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D03C" w14:textId="453D3379" w:rsidR="002C7DA5" w:rsidRPr="00B76C75" w:rsidRDefault="00014049" w:rsidP="00D51FB6">
      <w:pPr>
        <w:pStyle w:val="a5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6B887E" wp14:editId="4B601A9F">
            <wp:extent cx="6572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B3ECD" w14:textId="77777777" w:rsidR="002C7DA5" w:rsidRPr="00B76C75" w:rsidRDefault="002C7DA5" w:rsidP="00B76C75">
      <w:pPr>
        <w:pStyle w:val="a5"/>
        <w:rPr>
          <w:rFonts w:ascii="Times New Roman" w:hAnsi="Times New Roman"/>
          <w:sz w:val="28"/>
          <w:szCs w:val="28"/>
        </w:rPr>
      </w:pPr>
    </w:p>
    <w:p w14:paraId="0D65105F" w14:textId="77777777" w:rsidR="002C7DA5" w:rsidRPr="00A33645" w:rsidRDefault="002C7DA5" w:rsidP="0067168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33645">
        <w:rPr>
          <w:rFonts w:ascii="Times New Roman" w:hAnsi="Times New Roman"/>
          <w:sz w:val="28"/>
          <w:szCs w:val="28"/>
        </w:rPr>
        <w:t>АДМИНИСТРАЦИЯ БОБРОВИЧСКОГО СЕЛЬСКОГО ПОСЕЛЕНИЯ</w:t>
      </w:r>
    </w:p>
    <w:p w14:paraId="7931D471" w14:textId="77777777" w:rsidR="002C7DA5" w:rsidRPr="00A33645" w:rsidRDefault="002C7DA5" w:rsidP="0067168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33645">
        <w:rPr>
          <w:rFonts w:ascii="Times New Roman" w:hAnsi="Times New Roman"/>
          <w:sz w:val="28"/>
          <w:szCs w:val="28"/>
        </w:rPr>
        <w:t>ЕЛЬНИНСКОГО РАЙОНА СМОЛЕНСКОЙ ОБЛАСТИ</w:t>
      </w:r>
    </w:p>
    <w:p w14:paraId="07AFDB48" w14:textId="77777777" w:rsidR="002C7DA5" w:rsidRPr="00B76C75" w:rsidRDefault="002C7DA5" w:rsidP="00B76C75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07BFFC0" w14:textId="77777777" w:rsidR="002C7DA5" w:rsidRDefault="002C7DA5" w:rsidP="00B76C75">
      <w:pPr>
        <w:pStyle w:val="a5"/>
        <w:rPr>
          <w:rFonts w:ascii="Times New Roman" w:hAnsi="Times New Roman"/>
          <w:b/>
          <w:sz w:val="28"/>
          <w:szCs w:val="28"/>
        </w:rPr>
      </w:pPr>
      <w:r w:rsidRPr="00B76C75">
        <w:rPr>
          <w:rFonts w:ascii="Times New Roman" w:hAnsi="Times New Roman"/>
          <w:b/>
          <w:sz w:val="28"/>
          <w:szCs w:val="28"/>
        </w:rPr>
        <w:t xml:space="preserve">                                                   П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О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С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Т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А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Н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О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В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Л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Е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Н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>И</w:t>
      </w:r>
      <w:r w:rsidR="00F63FC1">
        <w:rPr>
          <w:rFonts w:ascii="Times New Roman" w:hAnsi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/>
          <w:b/>
          <w:sz w:val="28"/>
          <w:szCs w:val="28"/>
        </w:rPr>
        <w:t xml:space="preserve">Е  </w:t>
      </w:r>
    </w:p>
    <w:p w14:paraId="300F0AC5" w14:textId="77777777" w:rsidR="006367C9" w:rsidRDefault="006367C9" w:rsidP="00B76C75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D2966A1" w14:textId="771700AD" w:rsidR="005008E8" w:rsidRDefault="002C0D83" w:rsidP="006367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D02EA">
        <w:rPr>
          <w:rFonts w:ascii="Times New Roman" w:hAnsi="Times New Roman"/>
          <w:sz w:val="28"/>
          <w:szCs w:val="28"/>
        </w:rPr>
        <w:t>15</w:t>
      </w:r>
      <w:r w:rsidR="007562B5">
        <w:rPr>
          <w:rFonts w:ascii="Times New Roman" w:hAnsi="Times New Roman"/>
          <w:sz w:val="28"/>
          <w:szCs w:val="28"/>
        </w:rPr>
        <w:t>.0</w:t>
      </w:r>
      <w:r w:rsidR="007D02EA">
        <w:rPr>
          <w:rFonts w:ascii="Times New Roman" w:hAnsi="Times New Roman"/>
          <w:sz w:val="28"/>
          <w:szCs w:val="28"/>
        </w:rPr>
        <w:t>1</w:t>
      </w:r>
      <w:r w:rsidR="007562B5">
        <w:rPr>
          <w:rFonts w:ascii="Times New Roman" w:hAnsi="Times New Roman"/>
          <w:sz w:val="28"/>
          <w:szCs w:val="28"/>
        </w:rPr>
        <w:t>.202</w:t>
      </w:r>
      <w:r w:rsidR="007D02EA">
        <w:rPr>
          <w:rFonts w:ascii="Times New Roman" w:hAnsi="Times New Roman"/>
          <w:sz w:val="28"/>
          <w:szCs w:val="28"/>
        </w:rPr>
        <w:t>4</w:t>
      </w:r>
      <w:r w:rsidR="007562B5">
        <w:rPr>
          <w:rFonts w:ascii="Times New Roman" w:hAnsi="Times New Roman"/>
          <w:sz w:val="28"/>
          <w:szCs w:val="28"/>
        </w:rPr>
        <w:t xml:space="preserve"> №</w:t>
      </w:r>
      <w:r w:rsidR="007D02EA">
        <w:rPr>
          <w:rFonts w:ascii="Times New Roman" w:hAnsi="Times New Roman"/>
          <w:sz w:val="28"/>
          <w:szCs w:val="28"/>
        </w:rPr>
        <w:t>06</w:t>
      </w:r>
    </w:p>
    <w:p w14:paraId="0CB83365" w14:textId="194A9456" w:rsidR="006367C9" w:rsidRPr="00780156" w:rsidRDefault="006367C9" w:rsidP="006367C9">
      <w:pPr>
        <w:pStyle w:val="a5"/>
        <w:rPr>
          <w:rFonts w:ascii="Times New Roman" w:hAnsi="Times New Roman"/>
          <w:sz w:val="24"/>
          <w:szCs w:val="24"/>
        </w:rPr>
      </w:pPr>
      <w:r w:rsidRPr="00780156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156">
        <w:rPr>
          <w:rFonts w:ascii="Times New Roman" w:hAnsi="Times New Roman"/>
          <w:sz w:val="24"/>
          <w:szCs w:val="24"/>
        </w:rPr>
        <w:t>Богородицкое</w:t>
      </w:r>
    </w:p>
    <w:p w14:paraId="1198559A" w14:textId="77777777" w:rsidR="006367C9" w:rsidRDefault="006367C9" w:rsidP="006367C9">
      <w:pPr>
        <w:pStyle w:val="a5"/>
        <w:rPr>
          <w:rFonts w:ascii="Times New Roman" w:hAnsi="Times New Roman"/>
          <w:sz w:val="20"/>
          <w:szCs w:val="20"/>
        </w:rPr>
      </w:pPr>
    </w:p>
    <w:p w14:paraId="1C18B95B" w14:textId="77777777" w:rsidR="006367C9" w:rsidRDefault="006367C9" w:rsidP="006367C9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  <w:r w:rsidRPr="00E335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муниципальную</w:t>
      </w:r>
    </w:p>
    <w:p w14:paraId="7B8BABAD" w14:textId="77777777" w:rsidR="006367C9" w:rsidRDefault="006367C9" w:rsidP="006367C9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   «Обеспечение безопасности</w:t>
      </w:r>
    </w:p>
    <w:p w14:paraId="384600F6" w14:textId="77777777" w:rsidR="006367C9" w:rsidRPr="00973CC8" w:rsidRDefault="006367C9" w:rsidP="006367C9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дорожного движения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области»  </w:t>
      </w:r>
    </w:p>
    <w:p w14:paraId="709FB39B" w14:textId="77777777" w:rsidR="006367C9" w:rsidRDefault="006367C9" w:rsidP="006367C9">
      <w:pPr>
        <w:pStyle w:val="a5"/>
        <w:ind w:right="5243"/>
        <w:jc w:val="both"/>
        <w:rPr>
          <w:rFonts w:ascii="Times New Roman" w:hAnsi="Times New Roman"/>
          <w:sz w:val="28"/>
          <w:szCs w:val="28"/>
        </w:rPr>
      </w:pPr>
    </w:p>
    <w:p w14:paraId="39D4ABE3" w14:textId="77777777" w:rsidR="009451AD" w:rsidRDefault="009451AD" w:rsidP="00636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674685B0" w14:textId="217DB265" w:rsidR="00F02220" w:rsidRPr="00F02220" w:rsidRDefault="006367C9" w:rsidP="00F022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6360BF">
        <w:rPr>
          <w:rFonts w:ascii="Times New Roman" w:hAnsi="Times New Roman"/>
          <w:sz w:val="28"/>
          <w:szCs w:val="20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10.12.1995 года № 196-ФЗ «О безопасности дорожного движения», Уставом    </w:t>
      </w:r>
      <w:proofErr w:type="spellStart"/>
      <w:r w:rsidRPr="006360BF">
        <w:rPr>
          <w:rFonts w:ascii="Times New Roman" w:hAnsi="Times New Roman"/>
          <w:sz w:val="28"/>
          <w:szCs w:val="20"/>
        </w:rPr>
        <w:t>Бобровичского</w:t>
      </w:r>
      <w:proofErr w:type="spellEnd"/>
      <w:r w:rsidRPr="006360BF">
        <w:rPr>
          <w:rFonts w:ascii="Times New Roman" w:hAnsi="Times New Roman"/>
          <w:sz w:val="28"/>
          <w:szCs w:val="20"/>
        </w:rPr>
        <w:t xml:space="preserve"> сельского поселения Ельнинского района Смоленской области, </w:t>
      </w:r>
      <w:r w:rsidR="00F02220" w:rsidRPr="00F02220">
        <w:rPr>
          <w:rFonts w:ascii="Times New Roman" w:hAnsi="Times New Roman"/>
          <w:b/>
          <w:sz w:val="28"/>
          <w:szCs w:val="20"/>
        </w:rPr>
        <w:t xml:space="preserve">        </w:t>
      </w:r>
    </w:p>
    <w:p w14:paraId="17839139" w14:textId="6982F4FE" w:rsidR="00F02220" w:rsidRPr="00F02220" w:rsidRDefault="00F02220" w:rsidP="00F02220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Порядком</w:t>
      </w:r>
      <w:r w:rsidRPr="00F02220">
        <w:rPr>
          <w:rFonts w:ascii="Times New Roman" w:hAnsi="Times New Roman"/>
          <w:sz w:val="28"/>
          <w:szCs w:val="20"/>
        </w:rPr>
        <w:t xml:space="preserve"> разработки и реализации муниципальных программ </w:t>
      </w:r>
      <w:proofErr w:type="spellStart"/>
      <w:r w:rsidRPr="00F02220">
        <w:rPr>
          <w:rFonts w:ascii="Times New Roman" w:hAnsi="Times New Roman"/>
          <w:sz w:val="28"/>
          <w:szCs w:val="20"/>
        </w:rPr>
        <w:t>Бобровичского</w:t>
      </w:r>
      <w:proofErr w:type="spellEnd"/>
      <w:r w:rsidRPr="00F02220">
        <w:rPr>
          <w:rFonts w:ascii="Times New Roman" w:hAnsi="Times New Roman"/>
          <w:sz w:val="28"/>
          <w:szCs w:val="20"/>
        </w:rPr>
        <w:t xml:space="preserve"> сельского поселения Ельнинского района Смоленской области</w:t>
      </w:r>
      <w:r>
        <w:rPr>
          <w:rFonts w:ascii="Times New Roman" w:hAnsi="Times New Roman"/>
          <w:sz w:val="28"/>
          <w:szCs w:val="20"/>
        </w:rPr>
        <w:t xml:space="preserve">, утвержденным постановлением Администрации </w:t>
      </w:r>
      <w:proofErr w:type="spellStart"/>
      <w:r w:rsidRPr="00F02220">
        <w:rPr>
          <w:rFonts w:ascii="Times New Roman" w:hAnsi="Times New Roman"/>
          <w:sz w:val="28"/>
          <w:szCs w:val="20"/>
        </w:rPr>
        <w:t>Бобровичского</w:t>
      </w:r>
      <w:proofErr w:type="spellEnd"/>
      <w:r w:rsidRPr="00F02220">
        <w:rPr>
          <w:rFonts w:ascii="Times New Roman" w:hAnsi="Times New Roman"/>
          <w:sz w:val="28"/>
          <w:szCs w:val="20"/>
        </w:rPr>
        <w:t xml:space="preserve"> сельского поселения Ельнинского района Смоленской области от 20.01.2020   №06</w:t>
      </w:r>
      <w:r>
        <w:rPr>
          <w:rFonts w:ascii="Times New Roman" w:hAnsi="Times New Roman"/>
          <w:sz w:val="28"/>
          <w:szCs w:val="20"/>
        </w:rPr>
        <w:t>,</w:t>
      </w:r>
    </w:p>
    <w:p w14:paraId="2ED2EDA5" w14:textId="77777777" w:rsidR="006367C9" w:rsidRDefault="006367C9" w:rsidP="00636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360BF">
        <w:rPr>
          <w:rFonts w:ascii="Times New Roman" w:hAnsi="Times New Roman"/>
          <w:sz w:val="28"/>
          <w:szCs w:val="20"/>
        </w:rPr>
        <w:t xml:space="preserve">Администрация </w:t>
      </w:r>
      <w:proofErr w:type="spellStart"/>
      <w:r w:rsidRPr="006360BF">
        <w:rPr>
          <w:rFonts w:ascii="Times New Roman" w:hAnsi="Times New Roman"/>
          <w:sz w:val="28"/>
          <w:szCs w:val="20"/>
        </w:rPr>
        <w:t>Бобровичского</w:t>
      </w:r>
      <w:proofErr w:type="spellEnd"/>
      <w:r w:rsidRPr="006360BF">
        <w:rPr>
          <w:rFonts w:ascii="Times New Roman" w:hAnsi="Times New Roman"/>
          <w:sz w:val="28"/>
          <w:szCs w:val="20"/>
        </w:rPr>
        <w:t xml:space="preserve"> сельского поселения Ельнинского района Смоленской </w:t>
      </w:r>
      <w:r w:rsidRPr="00973CC8">
        <w:rPr>
          <w:rFonts w:ascii="Times New Roman" w:hAnsi="Times New Roman"/>
          <w:sz w:val="28"/>
          <w:szCs w:val="20"/>
        </w:rPr>
        <w:t xml:space="preserve">области  </w:t>
      </w:r>
    </w:p>
    <w:p w14:paraId="6CF3A609" w14:textId="77777777" w:rsidR="006367C9" w:rsidRPr="003F32E4" w:rsidRDefault="006367C9" w:rsidP="00636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F32E4">
        <w:rPr>
          <w:rFonts w:ascii="Times New Roman" w:hAnsi="Times New Roman"/>
          <w:sz w:val="28"/>
          <w:szCs w:val="20"/>
        </w:rPr>
        <w:t>п о с т а н о в л я е т:</w:t>
      </w:r>
    </w:p>
    <w:p w14:paraId="5A3591F7" w14:textId="77777777" w:rsidR="006367C9" w:rsidRPr="00F75BB8" w:rsidRDefault="006367C9" w:rsidP="006367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14:paraId="542DA3BF" w14:textId="0C62AC37" w:rsidR="006367C9" w:rsidRDefault="006367C9" w:rsidP="007D02EA">
      <w:pPr>
        <w:tabs>
          <w:tab w:val="left" w:pos="5812"/>
        </w:tabs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7B673D">
        <w:rPr>
          <w:rFonts w:ascii="Times New Roman" w:hAnsi="Times New Roman"/>
          <w:sz w:val="28"/>
          <w:szCs w:val="20"/>
        </w:rPr>
        <w:t>1.</w:t>
      </w:r>
      <w:r>
        <w:rPr>
          <w:rFonts w:ascii="Times New Roman" w:hAnsi="Times New Roman"/>
          <w:sz w:val="28"/>
          <w:szCs w:val="20"/>
        </w:rPr>
        <w:t xml:space="preserve"> Внести</w:t>
      </w:r>
      <w:r w:rsidR="00B86BD8">
        <w:rPr>
          <w:rFonts w:ascii="Times New Roman" w:hAnsi="Times New Roman"/>
          <w:sz w:val="28"/>
          <w:szCs w:val="20"/>
        </w:rPr>
        <w:t xml:space="preserve"> изменения</w:t>
      </w:r>
      <w:r>
        <w:rPr>
          <w:rFonts w:ascii="Times New Roman" w:hAnsi="Times New Roman"/>
          <w:sz w:val="28"/>
          <w:szCs w:val="20"/>
        </w:rPr>
        <w:t xml:space="preserve"> </w:t>
      </w:r>
      <w:r w:rsidRPr="007B673D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 xml:space="preserve"> муниципальную программу</w:t>
      </w:r>
      <w:r w:rsidRPr="007B673D">
        <w:rPr>
          <w:rFonts w:ascii="Times New Roman" w:hAnsi="Times New Roman"/>
          <w:sz w:val="28"/>
          <w:szCs w:val="20"/>
        </w:rPr>
        <w:t xml:space="preserve"> «Обеспечение безопасности дорожного движения на территории </w:t>
      </w:r>
      <w:proofErr w:type="spellStart"/>
      <w:r w:rsidRPr="007B673D">
        <w:rPr>
          <w:rFonts w:ascii="Times New Roman" w:hAnsi="Times New Roman"/>
          <w:sz w:val="28"/>
          <w:szCs w:val="20"/>
        </w:rPr>
        <w:t>Бобровичского</w:t>
      </w:r>
      <w:proofErr w:type="spellEnd"/>
      <w:r w:rsidRPr="007B673D">
        <w:rPr>
          <w:rFonts w:ascii="Times New Roman" w:hAnsi="Times New Roman"/>
          <w:sz w:val="28"/>
          <w:szCs w:val="20"/>
        </w:rPr>
        <w:t xml:space="preserve"> сельского поселени</w:t>
      </w:r>
      <w:r>
        <w:rPr>
          <w:rFonts w:ascii="Times New Roman" w:hAnsi="Times New Roman"/>
          <w:sz w:val="28"/>
          <w:szCs w:val="20"/>
        </w:rPr>
        <w:t xml:space="preserve">я Ельнинского района Смоленской области», </w:t>
      </w:r>
      <w:r w:rsidRPr="00B95842">
        <w:rPr>
          <w:rFonts w:ascii="Times New Roman" w:hAnsi="Times New Roman"/>
          <w:sz w:val="28"/>
          <w:szCs w:val="28"/>
        </w:rPr>
        <w:t>утвержденную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8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95842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B95842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10.11.2017 г. №65 (в редакции постановлений от 22.03.2018 г. №28, от 23.03.2018 г. №29, от 06.08.2018 г. №71, от 07.11.2018 №85, от 11.03.2019 №20</w:t>
      </w:r>
      <w:r w:rsidR="00AA7701">
        <w:rPr>
          <w:rFonts w:ascii="Times New Roman" w:hAnsi="Times New Roman"/>
          <w:sz w:val="28"/>
          <w:szCs w:val="28"/>
        </w:rPr>
        <w:t>, от 08.05.2019 №31</w:t>
      </w:r>
      <w:r w:rsidR="00F84E56">
        <w:rPr>
          <w:rFonts w:ascii="Times New Roman" w:hAnsi="Times New Roman"/>
          <w:sz w:val="28"/>
          <w:szCs w:val="28"/>
        </w:rPr>
        <w:t>, от 12.02.2021 №05а</w:t>
      </w:r>
      <w:r w:rsidR="00D4716D">
        <w:rPr>
          <w:rFonts w:ascii="Times New Roman" w:hAnsi="Times New Roman"/>
          <w:sz w:val="28"/>
          <w:szCs w:val="28"/>
        </w:rPr>
        <w:t>, от 07.06.2021 №19</w:t>
      </w:r>
      <w:r w:rsidR="009C3E5C">
        <w:rPr>
          <w:rFonts w:ascii="Times New Roman" w:hAnsi="Times New Roman"/>
          <w:sz w:val="28"/>
          <w:szCs w:val="28"/>
        </w:rPr>
        <w:t>, от 30.08.2021 №32</w:t>
      </w:r>
      <w:r w:rsidR="00B86BD8">
        <w:rPr>
          <w:rFonts w:ascii="Times New Roman" w:hAnsi="Times New Roman"/>
          <w:sz w:val="28"/>
          <w:szCs w:val="28"/>
        </w:rPr>
        <w:t>, от 16.03.2022 №17</w:t>
      </w:r>
      <w:r w:rsidR="007D02EA">
        <w:rPr>
          <w:rFonts w:ascii="Times New Roman" w:hAnsi="Times New Roman"/>
          <w:sz w:val="28"/>
          <w:szCs w:val="28"/>
        </w:rPr>
        <w:t xml:space="preserve">, </w:t>
      </w:r>
      <w:r w:rsidR="007D02EA" w:rsidRPr="006A6950">
        <w:rPr>
          <w:rFonts w:ascii="Times New Roman" w:eastAsia="Calibri" w:hAnsi="Times New Roman"/>
          <w:sz w:val="28"/>
          <w:szCs w:val="24"/>
          <w:lang w:eastAsia="ar-SA"/>
        </w:rPr>
        <w:t xml:space="preserve">                                                                                         от 22.02.2023 №15)</w:t>
      </w:r>
      <w:r w:rsidR="00B86BD8" w:rsidRPr="00B86BD8">
        <w:t xml:space="preserve"> </w:t>
      </w:r>
      <w:r w:rsidR="00B86BD8" w:rsidRPr="00B86BD8">
        <w:rPr>
          <w:rFonts w:ascii="Times New Roman" w:hAnsi="Times New Roman"/>
          <w:sz w:val="28"/>
          <w:szCs w:val="28"/>
        </w:rPr>
        <w:t>(далее – муниципальная программа), изложив муниципальную программу в новой редакции:</w:t>
      </w:r>
    </w:p>
    <w:p w14:paraId="28AEB26F" w14:textId="737DE50D" w:rsidR="006A6950" w:rsidRPr="006A6950" w:rsidRDefault="006A6950" w:rsidP="006A6950">
      <w:pPr>
        <w:keepNext/>
        <w:numPr>
          <w:ilvl w:val="0"/>
          <w:numId w:val="6"/>
        </w:numPr>
        <w:suppressAutoHyphens/>
        <w:spacing w:after="0" w:line="240" w:lineRule="auto"/>
        <w:ind w:left="-360"/>
        <w:jc w:val="center"/>
        <w:rPr>
          <w:rFonts w:ascii="Times New Roman" w:eastAsia="Calibri" w:hAnsi="Times New Roman"/>
          <w:sz w:val="28"/>
          <w:szCs w:val="24"/>
          <w:lang w:eastAsia="ar-SA"/>
        </w:rPr>
      </w:pPr>
      <w:r w:rsidRPr="006A6950">
        <w:rPr>
          <w:rFonts w:ascii="Times New Roman" w:eastAsia="Calibri" w:hAnsi="Times New Roman"/>
          <w:sz w:val="36"/>
          <w:szCs w:val="36"/>
          <w:lang w:eastAsia="ar-SA"/>
        </w:rPr>
        <w:t xml:space="preserve">                                          </w:t>
      </w:r>
      <w:r>
        <w:rPr>
          <w:rFonts w:ascii="Times New Roman" w:eastAsia="Calibri" w:hAnsi="Times New Roman"/>
          <w:sz w:val="36"/>
          <w:szCs w:val="36"/>
          <w:lang w:eastAsia="ar-SA"/>
        </w:rPr>
        <w:t>«</w:t>
      </w:r>
      <w:r w:rsidRPr="006A6950">
        <w:rPr>
          <w:rFonts w:ascii="Times New Roman" w:eastAsia="Calibri" w:hAnsi="Times New Roman"/>
          <w:sz w:val="36"/>
          <w:szCs w:val="36"/>
          <w:lang w:eastAsia="ar-SA"/>
        </w:rPr>
        <w:t xml:space="preserve"> </w:t>
      </w:r>
      <w:r w:rsidRPr="006A6950">
        <w:rPr>
          <w:rFonts w:ascii="Times New Roman" w:eastAsia="Calibri" w:hAnsi="Times New Roman"/>
          <w:sz w:val="28"/>
          <w:szCs w:val="24"/>
          <w:lang w:eastAsia="ar-SA"/>
        </w:rPr>
        <w:t>УТВЕРЖДЕНА</w:t>
      </w:r>
    </w:p>
    <w:p w14:paraId="510027A9" w14:textId="77777777" w:rsidR="006A6950" w:rsidRPr="006A6950" w:rsidRDefault="006A6950" w:rsidP="006A6950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ar-SA"/>
        </w:rPr>
      </w:pPr>
      <w:r w:rsidRPr="006A6950">
        <w:rPr>
          <w:rFonts w:ascii="Times New Roman" w:eastAsia="Calibri" w:hAnsi="Times New Roman"/>
          <w:sz w:val="28"/>
          <w:szCs w:val="24"/>
          <w:lang w:eastAsia="ar-SA"/>
        </w:rPr>
        <w:t xml:space="preserve">                                                                                    постановлением      Администрации </w:t>
      </w:r>
    </w:p>
    <w:p w14:paraId="0DFE6859" w14:textId="77777777" w:rsidR="006A6950" w:rsidRPr="006A6950" w:rsidRDefault="006A6950" w:rsidP="006A6950">
      <w:pPr>
        <w:suppressAutoHyphens/>
        <w:spacing w:after="0" w:line="240" w:lineRule="auto"/>
        <w:ind w:left="-360"/>
        <w:jc w:val="right"/>
        <w:rPr>
          <w:rFonts w:ascii="Times New Roman" w:eastAsia="Calibri" w:hAnsi="Times New Roman"/>
          <w:sz w:val="28"/>
          <w:szCs w:val="24"/>
          <w:lang w:eastAsia="ar-SA"/>
        </w:rPr>
      </w:pPr>
      <w:proofErr w:type="spellStart"/>
      <w:r w:rsidRPr="006A6950">
        <w:rPr>
          <w:rFonts w:ascii="Times New Roman" w:eastAsia="Calibri" w:hAnsi="Times New Roman"/>
          <w:sz w:val="28"/>
          <w:szCs w:val="24"/>
          <w:lang w:eastAsia="ar-SA"/>
        </w:rPr>
        <w:t>Бобровичского</w:t>
      </w:r>
      <w:proofErr w:type="spellEnd"/>
      <w:r w:rsidRPr="006A6950">
        <w:rPr>
          <w:rFonts w:ascii="Times New Roman" w:eastAsia="Calibri" w:hAnsi="Times New Roman"/>
          <w:sz w:val="28"/>
          <w:szCs w:val="24"/>
          <w:lang w:eastAsia="ar-SA"/>
        </w:rPr>
        <w:t xml:space="preserve"> сельского поселения</w:t>
      </w:r>
    </w:p>
    <w:p w14:paraId="73F5CBA9" w14:textId="77777777" w:rsidR="006A6950" w:rsidRPr="006A6950" w:rsidRDefault="006A6950" w:rsidP="006A6950">
      <w:pPr>
        <w:suppressAutoHyphens/>
        <w:spacing w:after="0" w:line="240" w:lineRule="auto"/>
        <w:ind w:left="-360"/>
        <w:jc w:val="right"/>
        <w:rPr>
          <w:rFonts w:ascii="Times New Roman" w:eastAsia="Calibri" w:hAnsi="Times New Roman"/>
          <w:sz w:val="28"/>
          <w:szCs w:val="24"/>
          <w:lang w:eastAsia="ar-SA"/>
        </w:rPr>
      </w:pPr>
      <w:r w:rsidRPr="006A6950">
        <w:rPr>
          <w:rFonts w:ascii="Times New Roman" w:eastAsia="Calibri" w:hAnsi="Times New Roman"/>
          <w:sz w:val="28"/>
          <w:szCs w:val="24"/>
          <w:lang w:eastAsia="ar-SA"/>
        </w:rPr>
        <w:lastRenderedPageBreak/>
        <w:t xml:space="preserve"> Ельнинского района      Смоленской </w:t>
      </w:r>
    </w:p>
    <w:p w14:paraId="37930E7A" w14:textId="77777777" w:rsidR="006A6950" w:rsidRPr="006A6950" w:rsidRDefault="006A6950" w:rsidP="006A6950">
      <w:pPr>
        <w:suppressAutoHyphens/>
        <w:spacing w:after="0" w:line="240" w:lineRule="auto"/>
        <w:ind w:left="5812" w:hanging="6096"/>
        <w:jc w:val="both"/>
        <w:rPr>
          <w:rFonts w:ascii="Times New Roman" w:eastAsia="Calibri" w:hAnsi="Times New Roman"/>
          <w:sz w:val="28"/>
          <w:szCs w:val="24"/>
          <w:lang w:eastAsia="ar-SA"/>
        </w:rPr>
      </w:pPr>
      <w:r w:rsidRPr="006A6950">
        <w:rPr>
          <w:rFonts w:ascii="Times New Roman" w:eastAsia="Calibri" w:hAnsi="Times New Roman"/>
          <w:sz w:val="28"/>
          <w:szCs w:val="24"/>
          <w:lang w:eastAsia="ar-SA"/>
        </w:rPr>
        <w:t xml:space="preserve">                                                                                        области от 10.11.2017 г. №65 (в                                                                                                                редакции                     постановления </w:t>
      </w:r>
    </w:p>
    <w:p w14:paraId="1F9F305E" w14:textId="2762211E" w:rsidR="006A6950" w:rsidRPr="006A6950" w:rsidRDefault="006A6950" w:rsidP="006A6950">
      <w:pPr>
        <w:tabs>
          <w:tab w:val="left" w:pos="5812"/>
        </w:tabs>
        <w:suppressAutoHyphens/>
        <w:spacing w:after="0" w:line="240" w:lineRule="auto"/>
        <w:ind w:left="-360"/>
        <w:jc w:val="both"/>
        <w:rPr>
          <w:rFonts w:ascii="Times New Roman" w:eastAsia="Calibri" w:hAnsi="Times New Roman"/>
          <w:sz w:val="36"/>
          <w:szCs w:val="36"/>
          <w:lang w:eastAsia="ar-SA"/>
        </w:rPr>
      </w:pPr>
      <w:bookmarkStart w:id="0" w:name="_Hlk157073627"/>
      <w:r w:rsidRPr="006A6950">
        <w:rPr>
          <w:rFonts w:ascii="Times New Roman" w:eastAsia="Calibri" w:hAnsi="Times New Roman"/>
          <w:sz w:val="28"/>
          <w:szCs w:val="24"/>
          <w:lang w:eastAsia="ar-SA"/>
        </w:rPr>
        <w:t xml:space="preserve">                                                                                         от </w:t>
      </w:r>
      <w:r w:rsidR="007D02EA">
        <w:rPr>
          <w:rFonts w:ascii="Times New Roman" w:eastAsia="Calibri" w:hAnsi="Times New Roman"/>
          <w:sz w:val="28"/>
          <w:szCs w:val="24"/>
          <w:lang w:eastAsia="ar-SA"/>
        </w:rPr>
        <w:t>15</w:t>
      </w:r>
      <w:r w:rsidRPr="006A6950">
        <w:rPr>
          <w:rFonts w:ascii="Times New Roman" w:eastAsia="Calibri" w:hAnsi="Times New Roman"/>
          <w:sz w:val="28"/>
          <w:szCs w:val="24"/>
          <w:lang w:eastAsia="ar-SA"/>
        </w:rPr>
        <w:t>.0</w:t>
      </w:r>
      <w:r w:rsidR="007D02EA">
        <w:rPr>
          <w:rFonts w:ascii="Times New Roman" w:eastAsia="Calibri" w:hAnsi="Times New Roman"/>
          <w:sz w:val="28"/>
          <w:szCs w:val="24"/>
          <w:lang w:eastAsia="ar-SA"/>
        </w:rPr>
        <w:t>1</w:t>
      </w:r>
      <w:r w:rsidRPr="006A6950">
        <w:rPr>
          <w:rFonts w:ascii="Times New Roman" w:eastAsia="Calibri" w:hAnsi="Times New Roman"/>
          <w:sz w:val="28"/>
          <w:szCs w:val="24"/>
          <w:lang w:eastAsia="ar-SA"/>
        </w:rPr>
        <w:t>.202</w:t>
      </w:r>
      <w:r w:rsidR="007D02EA">
        <w:rPr>
          <w:rFonts w:ascii="Times New Roman" w:eastAsia="Calibri" w:hAnsi="Times New Roman"/>
          <w:sz w:val="28"/>
          <w:szCs w:val="24"/>
          <w:lang w:eastAsia="ar-SA"/>
        </w:rPr>
        <w:t>4</w:t>
      </w:r>
      <w:r w:rsidRPr="006A6950">
        <w:rPr>
          <w:rFonts w:ascii="Times New Roman" w:eastAsia="Calibri" w:hAnsi="Times New Roman"/>
          <w:sz w:val="28"/>
          <w:szCs w:val="24"/>
          <w:lang w:eastAsia="ar-SA"/>
        </w:rPr>
        <w:t xml:space="preserve"> №</w:t>
      </w:r>
      <w:r w:rsidR="007D02EA">
        <w:rPr>
          <w:rFonts w:ascii="Times New Roman" w:eastAsia="Calibri" w:hAnsi="Times New Roman"/>
          <w:sz w:val="28"/>
          <w:szCs w:val="24"/>
          <w:lang w:eastAsia="ar-SA"/>
        </w:rPr>
        <w:t>06</w:t>
      </w:r>
      <w:r w:rsidRPr="006A6950">
        <w:rPr>
          <w:rFonts w:ascii="Times New Roman" w:eastAsia="Calibri" w:hAnsi="Times New Roman"/>
          <w:sz w:val="28"/>
          <w:szCs w:val="24"/>
          <w:lang w:eastAsia="ar-SA"/>
        </w:rPr>
        <w:t>)</w:t>
      </w:r>
    </w:p>
    <w:bookmarkEnd w:id="0"/>
    <w:p w14:paraId="390F5C04" w14:textId="77777777"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1D49E570" w14:textId="77777777" w:rsidR="006A6950" w:rsidRPr="006A6950" w:rsidRDefault="006A6950" w:rsidP="006A6950">
      <w:pPr>
        <w:keepNext/>
        <w:tabs>
          <w:tab w:val="left" w:pos="2320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6A6950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36F3C750" w14:textId="77777777" w:rsidR="006A6950" w:rsidRPr="006A6950" w:rsidRDefault="006A6950" w:rsidP="006A69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6A6950"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  <w:t>«</w:t>
      </w:r>
      <w:r w:rsidRPr="006A6950">
        <w:rPr>
          <w:rFonts w:ascii="Times New Roman" w:hAnsi="Times New Roman"/>
          <w:b/>
          <w:sz w:val="28"/>
          <w:szCs w:val="28"/>
        </w:rPr>
        <w:t xml:space="preserve">Обеспечение безопасности дорожного движения на территории </w:t>
      </w:r>
      <w:proofErr w:type="spellStart"/>
      <w:r w:rsidRPr="006A6950">
        <w:rPr>
          <w:rFonts w:ascii="Times New Roman" w:hAnsi="Times New Roman"/>
          <w:b/>
          <w:sz w:val="28"/>
          <w:szCs w:val="28"/>
        </w:rPr>
        <w:t>Бобровичского</w:t>
      </w:r>
      <w:proofErr w:type="spellEnd"/>
      <w:r w:rsidRPr="006A6950">
        <w:rPr>
          <w:rFonts w:ascii="Times New Roman" w:hAnsi="Times New Roman"/>
          <w:b/>
          <w:sz w:val="28"/>
          <w:szCs w:val="28"/>
        </w:rPr>
        <w:t xml:space="preserve"> сельского поселения Ельнинского района Смоленской области</w:t>
      </w:r>
      <w:r w:rsidRPr="006A6950">
        <w:rPr>
          <w:rFonts w:ascii="Times New Roman" w:eastAsia="Arial" w:hAnsi="Times New Roman"/>
          <w:b/>
          <w:bCs/>
          <w:sz w:val="28"/>
          <w:szCs w:val="28"/>
          <w:lang w:eastAsia="ar-SA"/>
        </w:rPr>
        <w:t>»</w:t>
      </w:r>
    </w:p>
    <w:p w14:paraId="413228CC" w14:textId="77777777" w:rsidR="006A6950" w:rsidRPr="006A6950" w:rsidRDefault="006A6950" w:rsidP="006A69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3C53E0B1" w14:textId="77777777" w:rsidR="006A6950" w:rsidRPr="006A6950" w:rsidRDefault="006A6950" w:rsidP="006A6950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 xml:space="preserve">                              Раздел 1. Стратегические приоритеты в сфере реализации</w:t>
      </w:r>
    </w:p>
    <w:p w14:paraId="78DFC42F" w14:textId="77777777" w:rsidR="006A6950" w:rsidRPr="006A6950" w:rsidRDefault="006A6950" w:rsidP="006A69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3B762FC4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 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автомобильных дорогах. Человечество несет не только физические и моральные потери, но и огромный материальный урон от ДТП. Безопасность дорожного движения стала серьезной проблемой органов государственной власти и органов местного самоуправления, имеющей огромное социальное и политическое значение. Обществу наносится непоправимый ущерб.</w:t>
      </w:r>
    </w:p>
    <w:p w14:paraId="4013533C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Ситуация с аварийностью на автотранспорте, ставшая в последнее десятилетие проблемой, потребовала выработки и реализации долгосрочной государственной стратегии в области обеспечения безопасности дорожного движения.</w:t>
      </w:r>
    </w:p>
    <w:p w14:paraId="406D0741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Повышение уровня аварийности на автомобильных дорогах в последнее время объясняется наличием следующих факторов:</w:t>
      </w:r>
    </w:p>
    <w:p w14:paraId="31BC1604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- темпы роста парка транспортных средств не соответствуют темпам строительства и реконструкции дорог;</w:t>
      </w:r>
    </w:p>
    <w:p w14:paraId="17A56349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- большинство транспортных средств, пострадавших в ДТП, имеет большой срок эксплуатации и не соответствует современным требованиям безопасности движения;</w:t>
      </w:r>
    </w:p>
    <w:p w14:paraId="3EDE941A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-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14:paraId="7BE48634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 Сохранение жизни и здоровья людей на дорогах - актуальная проблема для муниципального образования. </w:t>
      </w:r>
    </w:p>
    <w:p w14:paraId="08FD7427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Наибольшее количество ДТП происходит по причине нарушения Правил дорожного движения Российской Федерации водителями транспортных средств.  </w:t>
      </w:r>
    </w:p>
    <w:p w14:paraId="7E5DA7FF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Причинами ДТП с участием детей - нарушение детьми в части несоблюдения правил перехода дорог, нарушение правил дорожного движения (далее ПДД) велосипедистами.</w:t>
      </w:r>
    </w:p>
    <w:p w14:paraId="6A02EBCD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Проблема безопасности дорожного движения имеет ярко выраженный социальный характер, решаться она должна комплексно.</w:t>
      </w:r>
    </w:p>
    <w:p w14:paraId="0D1D1595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lastRenderedPageBreak/>
        <w:t>Совершенствование системы обеспечения безопасности дорожного движения возможно при наличии финансовой и материально- технической базы.</w:t>
      </w:r>
    </w:p>
    <w:p w14:paraId="2FD19D24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 Целями Программы являются обеспечение</w:t>
      </w:r>
      <w:r w:rsidRPr="006A6950">
        <w:rPr>
          <w:rFonts w:ascii="Times New Roman" w:hAnsi="Times New Roman"/>
          <w:sz w:val="24"/>
          <w:szCs w:val="24"/>
        </w:rPr>
        <w:t xml:space="preserve"> </w:t>
      </w:r>
      <w:r w:rsidRPr="006A6950">
        <w:rPr>
          <w:rFonts w:ascii="Times New Roman" w:hAnsi="Times New Roman"/>
          <w:sz w:val="28"/>
          <w:szCs w:val="28"/>
        </w:rPr>
        <w:t>охраны жизни, здоровья граждан и их имущества, гарантий законности их прав на безопасные условия движения на дорогах, сокращение количества ДТП, количества пострадавших в них.</w:t>
      </w:r>
    </w:p>
    <w:p w14:paraId="178647C5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Для достижения указанных целей необходимо решить следующие задачи:</w:t>
      </w:r>
    </w:p>
    <w:p w14:paraId="157C144E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 -  формирование общественного мнения по проблеме безопасности дорожного движения, повышение правового сознания и предупреждение опасного поведения участников дорожного движения. </w:t>
      </w:r>
    </w:p>
    <w:p w14:paraId="5423AF9A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Деятельность в указанном направлении предусматривает:</w:t>
      </w:r>
    </w:p>
    <w:p w14:paraId="78149AC8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- формирование негативного отношения к правонарушениям;</w:t>
      </w:r>
    </w:p>
    <w:p w14:paraId="4982E3D1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 - повышение безопасности пешеходного движения посредством мероприятий по совершенствованию системы организации дорожного движения и обустройство дорог </w:t>
      </w:r>
      <w:proofErr w:type="spellStart"/>
      <w:r w:rsidRPr="006A6950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6A6950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области;</w:t>
      </w:r>
    </w:p>
    <w:p w14:paraId="3D6A97D3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 - повышение эффективности работы по профилактике детского дорожно-транспортного травматизма;</w:t>
      </w:r>
    </w:p>
    <w:p w14:paraId="3D4F5DC2" w14:textId="77777777" w:rsidR="006A6950" w:rsidRPr="006A6950" w:rsidRDefault="006A6950" w:rsidP="006A6950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       - усовершенствование контроля за режимом движения.</w:t>
      </w:r>
    </w:p>
    <w:p w14:paraId="28CCA8BB" w14:textId="77777777" w:rsidR="006A6950" w:rsidRPr="006A6950" w:rsidRDefault="006A6950" w:rsidP="006A6950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14:paraId="4E71CBD3" w14:textId="77777777" w:rsidR="006A6950" w:rsidRPr="006A6950" w:rsidRDefault="006A6950" w:rsidP="006A6950">
      <w:pPr>
        <w:spacing w:after="0" w:line="240" w:lineRule="auto"/>
        <w:ind w:right="1700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 xml:space="preserve">        Раздел 2. ПАСПОРТ МУНИЦИПАЛЬНОЙ ПРОГРАММЫ</w:t>
      </w:r>
    </w:p>
    <w:p w14:paraId="70537144" w14:textId="77777777" w:rsidR="00F54C5A" w:rsidRDefault="00F54C5A" w:rsidP="006A6950">
      <w:pPr>
        <w:tabs>
          <w:tab w:val="left" w:pos="7365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E681D2" w14:textId="77777777" w:rsidR="00F54C5A" w:rsidRPr="00F54C5A" w:rsidRDefault="00F54C5A" w:rsidP="00F54C5A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54C5A">
        <w:rPr>
          <w:rFonts w:ascii="Times New Roman" w:hAnsi="Times New Roman"/>
          <w:b/>
          <w:sz w:val="28"/>
          <w:szCs w:val="28"/>
        </w:rPr>
        <w:t>П А С П О Р Т</w:t>
      </w:r>
    </w:p>
    <w:p w14:paraId="080F3487" w14:textId="77777777" w:rsidR="00F54C5A" w:rsidRPr="00F54C5A" w:rsidRDefault="00F54C5A" w:rsidP="00F54C5A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54C5A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14:paraId="4A5ECD59" w14:textId="77777777" w:rsidR="00F54C5A" w:rsidRPr="00F54C5A" w:rsidRDefault="00F54C5A" w:rsidP="00F54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F8B2EA" w14:textId="77777777" w:rsidR="00F54C5A" w:rsidRPr="00F54C5A" w:rsidRDefault="00F54C5A" w:rsidP="00F54C5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4C5A">
        <w:rPr>
          <w:rFonts w:ascii="Times New Roman" w:hAnsi="Times New Roman"/>
          <w:b/>
          <w:sz w:val="28"/>
          <w:szCs w:val="28"/>
        </w:rPr>
        <w:t>Основные положения</w:t>
      </w:r>
    </w:p>
    <w:p w14:paraId="2CF47DD8" w14:textId="77777777" w:rsidR="00F54C5A" w:rsidRPr="00F54C5A" w:rsidRDefault="00F54C5A" w:rsidP="00F54C5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F54C5A" w:rsidRPr="00F54C5A" w14:paraId="31947D97" w14:textId="77777777" w:rsidTr="00B24DA4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A235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A3D2" w14:textId="47650065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Администрация </w:t>
            </w:r>
            <w:proofErr w:type="spellStart"/>
            <w:r w:rsidRPr="00F54C5A">
              <w:rPr>
                <w:rFonts w:ascii="Times New Roman" w:hAnsi="Times New Roman"/>
                <w:spacing w:val="-6"/>
                <w:sz w:val="24"/>
                <w:szCs w:val="24"/>
              </w:rPr>
              <w:t>Бобровичского</w:t>
            </w:r>
            <w:proofErr w:type="spellEnd"/>
            <w:r w:rsidRPr="00F54C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 Ельнинского района Смоленской области,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Г</w:t>
            </w:r>
            <w:r w:rsidRPr="00F54C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лава муниципального образования </w:t>
            </w:r>
            <w:proofErr w:type="spellStart"/>
            <w:r w:rsidRPr="00F54C5A">
              <w:rPr>
                <w:rFonts w:ascii="Times New Roman" w:hAnsi="Times New Roman"/>
                <w:spacing w:val="-6"/>
                <w:sz w:val="24"/>
                <w:szCs w:val="24"/>
              </w:rPr>
              <w:t>Бобровичского</w:t>
            </w:r>
            <w:proofErr w:type="spellEnd"/>
            <w:r w:rsidRPr="00F54C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 Ельнинского района Смоленской области Малахова Раиса Николаевна</w:t>
            </w:r>
          </w:p>
        </w:tc>
      </w:tr>
      <w:tr w:rsidR="00F54C5A" w:rsidRPr="00F54C5A" w14:paraId="2DA2FAD1" w14:textId="77777777" w:rsidTr="00B24DA4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DC94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E1A0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этап I: 2018-2023 годы</w:t>
            </w:r>
          </w:p>
          <w:p w14:paraId="6F807204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этап II:2024-2026 годы</w:t>
            </w:r>
          </w:p>
        </w:tc>
      </w:tr>
      <w:tr w:rsidR="00F54C5A" w:rsidRPr="00F54C5A" w14:paraId="044E3D4A" w14:textId="77777777" w:rsidTr="00B24DA4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E509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848E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- обеспечение охраны жизни, здоровья граждан и их имущества, гарантий законности их прав на безопасные условия движения на дорогах;</w:t>
            </w:r>
          </w:p>
          <w:p w14:paraId="61C8FFD8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- сокращение количества ДТП и пострадавших в них;</w:t>
            </w:r>
          </w:p>
          <w:p w14:paraId="770BED83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общественного мнения по проблеме безопасности дорожного движения, повышение правового сознания участников дорожного движения и предупреждение их опасного поведения на дорогах;</w:t>
            </w:r>
          </w:p>
          <w:p w14:paraId="1FA3B7F2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эффективности работы по предупреждению детского дорожно-транспортного травматизма</w:t>
            </w:r>
          </w:p>
          <w:p w14:paraId="66D49468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54C5A" w:rsidRPr="00F54C5A" w14:paraId="50833755" w14:textId="77777777" w:rsidTr="00B24DA4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BC0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54C5A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39C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12 919,4 тыс. рублей, из них:</w:t>
            </w:r>
          </w:p>
          <w:p w14:paraId="2D89DFDD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2018-2023 (всего)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8 664,1 тыс. рублей;</w:t>
            </w:r>
          </w:p>
          <w:p w14:paraId="1D5DF31C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2024 год (всего) – 1 393,5 тыс. рублей, из них:</w:t>
            </w:r>
          </w:p>
          <w:p w14:paraId="38443A23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14:paraId="2C7716B3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тыс. рублей;</w:t>
            </w:r>
          </w:p>
          <w:p w14:paraId="6FAE9D87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средства местных бюджетов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  тыс. рублей;</w:t>
            </w:r>
          </w:p>
          <w:p w14:paraId="18DE2F58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средства бюджетных ассигнований дорожного фонда сельского поселения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1 393,5 тыс. рублей.</w:t>
            </w:r>
          </w:p>
          <w:p w14:paraId="1ECAFAA5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FE3DD7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2025 год (всего) – 1 431,3 тыс. рублей, из них:</w:t>
            </w:r>
          </w:p>
          <w:p w14:paraId="13976043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14:paraId="3154A742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тыс. рублей;</w:t>
            </w:r>
          </w:p>
          <w:p w14:paraId="17A15C4E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средства местных бюджетов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14:paraId="245EE132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средства бюджетных ассигнований дорожного фонда сельского поселения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1 431,3 тыс. рублей.</w:t>
            </w:r>
          </w:p>
          <w:p w14:paraId="66F2123B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B23DD1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2026 год (всего) – 1 430,5 тыс. рублей, из них:</w:t>
            </w:r>
          </w:p>
          <w:p w14:paraId="23FA79B5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14:paraId="5B1BD51E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тыс. рублей;</w:t>
            </w:r>
          </w:p>
          <w:p w14:paraId="55CBBADC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средства местных бюджетов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14:paraId="03CC7765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средства бюджетных ассигнований дорожного фонда сельского поселения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1 430,5 тыс. рублей.</w:t>
            </w:r>
          </w:p>
          <w:p w14:paraId="560D1FA1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C5A" w:rsidRPr="00F54C5A" w14:paraId="1DBB1773" w14:textId="77777777" w:rsidTr="00B24DA4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B88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Влияние на достижение целей муниципальных программ Российской Федерации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092" w14:textId="77777777" w:rsidR="00F54C5A" w:rsidRPr="00F54C5A" w:rsidRDefault="00F54C5A" w:rsidP="00F54C5A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10.12.1995 г. №196-ФЗ «О безопасности дорожного движения»</w:t>
            </w:r>
          </w:p>
          <w:p w14:paraId="6509FE04" w14:textId="3951927A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08.11.2007 г. №257 «Об автомобильных дорогах и дорожной деятельности в Российской Федерации»</w:t>
            </w:r>
          </w:p>
          <w:p w14:paraId="4B62DEC2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уровня аварийности, тяжести последствий дорожно-транспортных происшествий на улично-дорожной сети в черте населённых пунктов </w:t>
            </w:r>
            <w:proofErr w:type="spellStart"/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Бобровичского</w:t>
            </w:r>
            <w:proofErr w:type="spellEnd"/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Ельнинского района Смоленской области;</w:t>
            </w:r>
          </w:p>
          <w:p w14:paraId="2B088342" w14:textId="3CD96BD8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- сохранение жизни и здоровья граждан сельского поселения на дорогах;</w:t>
            </w:r>
          </w:p>
          <w:p w14:paraId="00A03919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Бобровичского</w:t>
            </w:r>
            <w:proofErr w:type="spellEnd"/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Ельнинского района Смоленской области</w:t>
            </w:r>
          </w:p>
        </w:tc>
      </w:tr>
    </w:tbl>
    <w:p w14:paraId="2D7F666E" w14:textId="77777777" w:rsidR="00F54C5A" w:rsidRPr="00F54C5A" w:rsidRDefault="00F54C5A" w:rsidP="00F5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B894C2A" w14:textId="77777777" w:rsidR="00F54C5A" w:rsidRPr="00F54C5A" w:rsidRDefault="00F54C5A" w:rsidP="00F5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54C5A">
        <w:rPr>
          <w:rFonts w:ascii="Times New Roman" w:eastAsia="Calibri" w:hAnsi="Times New Roman"/>
          <w:b/>
          <w:sz w:val="24"/>
          <w:szCs w:val="24"/>
          <w:lang w:eastAsia="en-US"/>
        </w:rPr>
        <w:t>ПОКАЗАТЕЛИ МУНИЦИПАЛЬНОЙ ПРОГРАММЫ</w:t>
      </w:r>
    </w:p>
    <w:p w14:paraId="2D3B99F3" w14:textId="77777777" w:rsidR="00F54C5A" w:rsidRPr="00F54C5A" w:rsidRDefault="00F54C5A" w:rsidP="00F5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1418"/>
        <w:gridCol w:w="1417"/>
        <w:gridCol w:w="1276"/>
      </w:tblGrid>
      <w:tr w:rsidR="00F54C5A" w:rsidRPr="00F54C5A" w14:paraId="6D562B15" w14:textId="77777777" w:rsidTr="00B24DA4">
        <w:tc>
          <w:tcPr>
            <w:tcW w:w="4111" w:type="dxa"/>
            <w:vMerge w:val="restart"/>
            <w:shd w:val="clear" w:color="auto" w:fill="auto"/>
          </w:tcPr>
          <w:p w14:paraId="628DC153" w14:textId="77777777" w:rsidR="00F54C5A" w:rsidRPr="00F54C5A" w:rsidRDefault="00F54C5A" w:rsidP="00F5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показателя, </w:t>
            </w:r>
          </w:p>
          <w:p w14:paraId="733E7EA1" w14:textId="77777777" w:rsidR="00F54C5A" w:rsidRPr="00F54C5A" w:rsidRDefault="00F54C5A" w:rsidP="00F5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8CD72E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  <w:p w14:paraId="1927E0BF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(2023 год)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29E5BB7B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F54C5A" w:rsidRPr="00F54C5A" w14:paraId="3784BAB1" w14:textId="77777777" w:rsidTr="00B24DA4">
        <w:tc>
          <w:tcPr>
            <w:tcW w:w="4111" w:type="dxa"/>
            <w:vMerge/>
            <w:shd w:val="clear" w:color="auto" w:fill="auto"/>
          </w:tcPr>
          <w:p w14:paraId="1DBFB6D2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D5693C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32FF8F" w14:textId="77777777" w:rsidR="00F54C5A" w:rsidRPr="00F54C5A" w:rsidRDefault="00F54C5A" w:rsidP="00F5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14:paraId="0B82E5D9" w14:textId="77777777" w:rsidR="00F54C5A" w:rsidRPr="00F54C5A" w:rsidRDefault="00F54C5A" w:rsidP="00F5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37B86197" w14:textId="77777777" w:rsidR="00F54C5A" w:rsidRPr="00F54C5A" w:rsidRDefault="00F54C5A" w:rsidP="00F5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F54C5A" w:rsidRPr="00F54C5A" w14:paraId="730DEF02" w14:textId="77777777" w:rsidTr="00B24DA4">
        <w:tc>
          <w:tcPr>
            <w:tcW w:w="4111" w:type="dxa"/>
            <w:shd w:val="clear" w:color="auto" w:fill="auto"/>
          </w:tcPr>
          <w:p w14:paraId="79FAF429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B75BD42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EEA6A43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1FB6BA6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55D9AF2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4C5A" w:rsidRPr="00F54C5A" w14:paraId="3FC5862B" w14:textId="77777777" w:rsidTr="00B24DA4">
        <w:tc>
          <w:tcPr>
            <w:tcW w:w="4111" w:type="dxa"/>
            <w:shd w:val="clear" w:color="auto" w:fill="auto"/>
          </w:tcPr>
          <w:p w14:paraId="7897094C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Обеспечение мероприятий по ремонту и содержанию дорожной сети (руб.)</w:t>
            </w:r>
          </w:p>
        </w:tc>
        <w:tc>
          <w:tcPr>
            <w:tcW w:w="2268" w:type="dxa"/>
            <w:shd w:val="clear" w:color="auto" w:fill="auto"/>
          </w:tcPr>
          <w:p w14:paraId="554CA643" w14:textId="084DFD4E" w:rsidR="00F54C5A" w:rsidRPr="00F54C5A" w:rsidRDefault="00291EC4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55">
              <w:rPr>
                <w:rFonts w:ascii="Times New Roman" w:hAnsi="Times New Roman"/>
                <w:sz w:val="24"/>
                <w:szCs w:val="24"/>
              </w:rPr>
              <w:t>1 174 697,37</w:t>
            </w:r>
          </w:p>
        </w:tc>
        <w:tc>
          <w:tcPr>
            <w:tcW w:w="1418" w:type="dxa"/>
            <w:shd w:val="clear" w:color="auto" w:fill="auto"/>
          </w:tcPr>
          <w:p w14:paraId="789349B4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843 500,0</w:t>
            </w:r>
          </w:p>
        </w:tc>
        <w:tc>
          <w:tcPr>
            <w:tcW w:w="1417" w:type="dxa"/>
            <w:shd w:val="clear" w:color="auto" w:fill="auto"/>
          </w:tcPr>
          <w:p w14:paraId="457F77C6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881 300,0</w:t>
            </w:r>
          </w:p>
        </w:tc>
        <w:tc>
          <w:tcPr>
            <w:tcW w:w="1276" w:type="dxa"/>
            <w:shd w:val="clear" w:color="auto" w:fill="auto"/>
          </w:tcPr>
          <w:p w14:paraId="4622CAA9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880 500,0</w:t>
            </w:r>
          </w:p>
        </w:tc>
      </w:tr>
      <w:tr w:rsidR="00F54C5A" w:rsidRPr="00F54C5A" w14:paraId="77DBF26A" w14:textId="77777777" w:rsidTr="00B24DA4">
        <w:tc>
          <w:tcPr>
            <w:tcW w:w="4111" w:type="dxa"/>
            <w:shd w:val="clear" w:color="auto" w:fill="auto"/>
          </w:tcPr>
          <w:p w14:paraId="17B8F21F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Обеспечение мер по освещению и осмотру дорог за счет средств дорожного фонда (руб.)</w:t>
            </w:r>
          </w:p>
        </w:tc>
        <w:tc>
          <w:tcPr>
            <w:tcW w:w="2268" w:type="dxa"/>
            <w:shd w:val="clear" w:color="auto" w:fill="auto"/>
          </w:tcPr>
          <w:p w14:paraId="2D2D4237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504 468,60</w:t>
            </w:r>
          </w:p>
        </w:tc>
        <w:tc>
          <w:tcPr>
            <w:tcW w:w="1418" w:type="dxa"/>
            <w:shd w:val="clear" w:color="auto" w:fill="auto"/>
          </w:tcPr>
          <w:p w14:paraId="3C51FF3D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550 000,0</w:t>
            </w:r>
          </w:p>
        </w:tc>
        <w:tc>
          <w:tcPr>
            <w:tcW w:w="1417" w:type="dxa"/>
            <w:shd w:val="clear" w:color="auto" w:fill="auto"/>
          </w:tcPr>
          <w:p w14:paraId="30B99709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550 000,0</w:t>
            </w:r>
          </w:p>
        </w:tc>
        <w:tc>
          <w:tcPr>
            <w:tcW w:w="1276" w:type="dxa"/>
            <w:shd w:val="clear" w:color="auto" w:fill="auto"/>
          </w:tcPr>
          <w:p w14:paraId="5AE3FFDF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550 000,0</w:t>
            </w:r>
          </w:p>
        </w:tc>
      </w:tr>
      <w:tr w:rsidR="00F54C5A" w:rsidRPr="00F54C5A" w14:paraId="09FE79B0" w14:textId="77777777" w:rsidTr="00B24DA4">
        <w:tc>
          <w:tcPr>
            <w:tcW w:w="4111" w:type="dxa"/>
            <w:shd w:val="clear" w:color="auto" w:fill="auto"/>
          </w:tcPr>
          <w:p w14:paraId="4BEFB5A2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Приобретение и распространение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lastRenderedPageBreak/>
              <w:t>плакатов, буклетов по тематике БДД для детей, проживающих на территории поселения (руб.)</w:t>
            </w:r>
          </w:p>
        </w:tc>
        <w:tc>
          <w:tcPr>
            <w:tcW w:w="2268" w:type="dxa"/>
            <w:shd w:val="clear" w:color="auto" w:fill="auto"/>
          </w:tcPr>
          <w:p w14:paraId="4617DBB2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</w:tcPr>
          <w:p w14:paraId="1C541F52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2425697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600DBD6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4C5A" w:rsidRPr="00F54C5A" w14:paraId="4E270B73" w14:textId="77777777" w:rsidTr="00B24DA4">
        <w:tc>
          <w:tcPr>
            <w:tcW w:w="4111" w:type="dxa"/>
            <w:shd w:val="clear" w:color="auto" w:fill="auto"/>
          </w:tcPr>
          <w:p w14:paraId="028EF95B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Проведение мероприятий по безопасности дорожного движения (руб.)</w:t>
            </w:r>
          </w:p>
        </w:tc>
        <w:tc>
          <w:tcPr>
            <w:tcW w:w="2268" w:type="dxa"/>
            <w:shd w:val="clear" w:color="auto" w:fill="auto"/>
          </w:tcPr>
          <w:p w14:paraId="4200D62D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5254615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1FE53EA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4E6325E" w14:textId="77777777" w:rsidR="00F54C5A" w:rsidRPr="00F54C5A" w:rsidRDefault="00F54C5A" w:rsidP="00F54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4AEF29AC" w14:textId="77777777" w:rsidR="00F54C5A" w:rsidRPr="00F54C5A" w:rsidRDefault="00F54C5A" w:rsidP="00F54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1E7EBB" w14:textId="77777777" w:rsidR="00F54C5A" w:rsidRPr="00F54C5A" w:rsidRDefault="00F54C5A" w:rsidP="00F54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C5A">
        <w:rPr>
          <w:rFonts w:ascii="Times New Roman" w:hAnsi="Times New Roman"/>
          <w:b/>
          <w:sz w:val="24"/>
          <w:szCs w:val="24"/>
        </w:rPr>
        <w:t xml:space="preserve"> СТРУКТУРА МУНИЦИПАЛЬНОЙ ПРОГРАММЫ</w:t>
      </w:r>
    </w:p>
    <w:p w14:paraId="30F09E35" w14:textId="77777777" w:rsidR="00F54C5A" w:rsidRPr="00F54C5A" w:rsidRDefault="00F54C5A" w:rsidP="00F54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52"/>
        <w:gridCol w:w="3591"/>
        <w:gridCol w:w="2265"/>
      </w:tblGrid>
      <w:tr w:rsidR="00F54C5A" w:rsidRPr="00F54C5A" w14:paraId="48214FA1" w14:textId="77777777" w:rsidTr="00B24D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21BAB" w14:textId="77777777" w:rsidR="00F54C5A" w:rsidRPr="00F54C5A" w:rsidRDefault="00F54C5A" w:rsidP="00F54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C1C60" w14:textId="77777777" w:rsidR="00F54C5A" w:rsidRPr="00F54C5A" w:rsidRDefault="00F54C5A" w:rsidP="00F54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983FC" w14:textId="77777777" w:rsidR="00F54C5A" w:rsidRPr="00F54C5A" w:rsidRDefault="00F54C5A" w:rsidP="00F54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95726" w14:textId="77777777" w:rsidR="00F54C5A" w:rsidRPr="00F54C5A" w:rsidRDefault="00F54C5A" w:rsidP="00F54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F54C5A" w:rsidRPr="00F54C5A" w14:paraId="65568C51" w14:textId="77777777" w:rsidTr="00B24D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8B306" w14:textId="77777777" w:rsidR="00F54C5A" w:rsidRPr="00F54C5A" w:rsidRDefault="00F54C5A" w:rsidP="00F54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4C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8B75C" w14:textId="77777777" w:rsidR="00F54C5A" w:rsidRPr="00F54C5A" w:rsidRDefault="00F54C5A" w:rsidP="00F54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4C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F1785" w14:textId="77777777" w:rsidR="00F54C5A" w:rsidRPr="00F54C5A" w:rsidRDefault="00F54C5A" w:rsidP="00F54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4C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60DA7" w14:textId="77777777" w:rsidR="00F54C5A" w:rsidRPr="00F54C5A" w:rsidRDefault="00F54C5A" w:rsidP="00F54C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4C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54C5A" w:rsidRPr="00F54C5A" w14:paraId="17BD4131" w14:textId="77777777" w:rsidTr="00B24DA4"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1F8A9" w14:textId="77777777" w:rsidR="00F54C5A" w:rsidRPr="00F54C5A" w:rsidRDefault="00F54C5A" w:rsidP="00F54C5A">
            <w:pPr>
              <w:numPr>
                <w:ilvl w:val="0"/>
                <w:numId w:val="11"/>
              </w:numPr>
              <w:spacing w:after="0" w:line="240" w:lineRule="auto"/>
              <w:ind w:left="7"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F54C5A">
              <w:rPr>
                <w:rFonts w:ascii="Times New Roman" w:hAnsi="Times New Roman"/>
                <w:sz w:val="24"/>
                <w:szCs w:val="24"/>
              </w:rPr>
              <w:t>Выполнение ремонтно-восстановительных работ по восстановлению улично-дорожной сети</w:t>
            </w: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54C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54C5A" w:rsidRPr="00F54C5A" w14:paraId="175B02C4" w14:textId="77777777" w:rsidTr="00B24D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AA774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1.1</w:t>
            </w:r>
            <w:r w:rsidRPr="00F54C5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6DEE3" w14:textId="77777777" w:rsidR="00F54C5A" w:rsidRPr="00F54C5A" w:rsidRDefault="00F54C5A" w:rsidP="00F54C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Обеспечение мероприятий по ремонту и содержанию дорожной сети за счет средств дорожного фонда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18AD2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8"/>
              </w:rPr>
              <w:t>Содержание автомобильных дорог общего пользования местного значения в удовлетворительном состоянии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78AC2" w14:textId="77777777" w:rsidR="00F54C5A" w:rsidRPr="00F54C5A" w:rsidRDefault="00F54C5A" w:rsidP="00F54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-развитие дорожной сети и инфраструктуры;</w:t>
            </w:r>
          </w:p>
          <w:p w14:paraId="5BA3009A" w14:textId="77777777" w:rsidR="00F54C5A" w:rsidRPr="00F54C5A" w:rsidRDefault="00F54C5A" w:rsidP="00F54C5A">
            <w:pPr>
              <w:spacing w:after="0" w:line="240" w:lineRule="auto"/>
              <w:rPr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-повышение комплексной безопасности и устойчивости транспортной системы</w:t>
            </w:r>
          </w:p>
        </w:tc>
      </w:tr>
      <w:tr w:rsidR="00F54C5A" w:rsidRPr="00F54C5A" w14:paraId="2906BC46" w14:textId="77777777" w:rsidTr="00B24D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5E57C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17614" w14:textId="77777777" w:rsidR="00F54C5A" w:rsidRPr="00F54C5A" w:rsidRDefault="00F54C5A" w:rsidP="00F54C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Обеспечение мероприятий по ремонту и содержанию дорожной сети за счет средств местного бюджета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BA14D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8"/>
              </w:rPr>
              <w:t>Содержание автомобильных дорог общего пользования местного значения в удовлетворительном состоянии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7DE1C" w14:textId="77777777" w:rsidR="00F54C5A" w:rsidRPr="00F54C5A" w:rsidRDefault="00F54C5A" w:rsidP="00F54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-развитие дорожной сети и инфраструктуры;</w:t>
            </w:r>
          </w:p>
          <w:p w14:paraId="1AA0E1E5" w14:textId="77777777" w:rsidR="00F54C5A" w:rsidRPr="00F54C5A" w:rsidRDefault="00F54C5A" w:rsidP="00F54C5A">
            <w:pPr>
              <w:spacing w:after="0" w:line="240" w:lineRule="auto"/>
              <w:rPr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-повышение комплексной безопасности и устойчивости транспортной системы</w:t>
            </w:r>
          </w:p>
        </w:tc>
      </w:tr>
      <w:tr w:rsidR="00F54C5A" w:rsidRPr="00F54C5A" w14:paraId="5AE51302" w14:textId="77777777" w:rsidTr="00B24DA4"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1981C" w14:textId="77777777" w:rsidR="00F54C5A" w:rsidRPr="00F54C5A" w:rsidRDefault="00F54C5A" w:rsidP="00F54C5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b/>
                <w:sz w:val="24"/>
                <w:szCs w:val="24"/>
              </w:rPr>
              <w:t>2. Комплекс процессных мероприятий</w:t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"Обеспечение безопасности дорожного движения за счет средств дорожного фонда"</w:t>
            </w:r>
          </w:p>
        </w:tc>
      </w:tr>
      <w:tr w:rsidR="00F54C5A" w:rsidRPr="00F54C5A" w14:paraId="5DDD6138" w14:textId="77777777" w:rsidTr="00B24D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70D58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7BCBE" w14:textId="77777777" w:rsidR="00F54C5A" w:rsidRPr="00F54C5A" w:rsidRDefault="00F54C5A" w:rsidP="00F54C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C07B5A" w14:textId="77777777" w:rsidR="00F54C5A" w:rsidRPr="00F54C5A" w:rsidRDefault="00F54C5A" w:rsidP="00F54C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уровня аварийности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8D342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C5A" w:rsidRPr="00F54C5A" w14:paraId="1F449F85" w14:textId="77777777" w:rsidTr="00B24DA4"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E794D0" w14:textId="77777777" w:rsidR="00F54C5A" w:rsidRPr="00F54C5A" w:rsidRDefault="00F54C5A" w:rsidP="00F54C5A">
            <w:pPr>
              <w:spacing w:after="0" w:line="240" w:lineRule="auto"/>
              <w:ind w:left="7"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b/>
                <w:sz w:val="24"/>
                <w:szCs w:val="24"/>
              </w:rPr>
              <w:t>3. Комплекс процессных мероприятий</w:t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"Профилактика детского дорожно-транспортного травматизма"</w:t>
            </w:r>
          </w:p>
        </w:tc>
      </w:tr>
      <w:tr w:rsidR="00F54C5A" w:rsidRPr="00F54C5A" w14:paraId="1161CCF7" w14:textId="77777777" w:rsidTr="00B24D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86E63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F80DE" w14:textId="77777777" w:rsidR="00F54C5A" w:rsidRPr="00F54C5A" w:rsidRDefault="00F54C5A" w:rsidP="00F54C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Приобретение и распространение плакатов, буклетов по тематике БДД для детей, проживающих на территории поселения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F8144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жизни и здоровья детей сельского поселения на дорогах</w:t>
            </w:r>
          </w:p>
          <w:p w14:paraId="63AEE584" w14:textId="77777777" w:rsidR="00F54C5A" w:rsidRPr="00F54C5A" w:rsidRDefault="00F54C5A" w:rsidP="00F54C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7F4A9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C5A" w:rsidRPr="00F54C5A" w14:paraId="6D318D37" w14:textId="77777777" w:rsidTr="00B24DA4"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00E3D6" w14:textId="77777777" w:rsidR="00F54C5A" w:rsidRPr="00F54C5A" w:rsidRDefault="00F54C5A" w:rsidP="00F54C5A">
            <w:pPr>
              <w:spacing w:after="0" w:line="240" w:lineRule="auto"/>
              <w:ind w:left="7"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b/>
                <w:sz w:val="24"/>
                <w:szCs w:val="24"/>
              </w:rPr>
              <w:t>4. Комплекс процессных мероприятий</w:t>
            </w:r>
            <w:r w:rsidRPr="00F54C5A">
              <w:rPr>
                <w:rFonts w:ascii="Times New Roman" w:hAnsi="Times New Roman"/>
                <w:sz w:val="24"/>
                <w:szCs w:val="24"/>
              </w:rPr>
              <w:t xml:space="preserve"> "Мероприятия по формированию общественного мнения по проблеме безопасности дорожного движения, повышению правового сознания и предупреждению опасного поведения участников дорожного движения"</w:t>
            </w:r>
          </w:p>
        </w:tc>
      </w:tr>
      <w:tr w:rsidR="00F54C5A" w:rsidRPr="00F54C5A" w14:paraId="00E7A80E" w14:textId="77777777" w:rsidTr="00B24DA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35637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F50BA" w14:textId="77777777" w:rsidR="00F54C5A" w:rsidRPr="00F54C5A" w:rsidRDefault="00F54C5A" w:rsidP="00F54C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F54C5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8B3C2" w14:textId="77777777" w:rsidR="00F54C5A" w:rsidRPr="00F54C5A" w:rsidRDefault="00F54C5A" w:rsidP="00F54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снижение уровня аварийности, </w:t>
            </w:r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тяжести последствий дорожно-транспортных происшествий на улично-дорожной сети в черте населённых пунктов </w:t>
            </w:r>
            <w:proofErr w:type="spellStart"/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>Бобровичского</w:t>
            </w:r>
            <w:proofErr w:type="spellEnd"/>
            <w:r w:rsidRPr="00F54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Ельнинского района Смоленской области;</w:t>
            </w:r>
          </w:p>
          <w:p w14:paraId="6334D831" w14:textId="77777777" w:rsidR="00F54C5A" w:rsidRPr="00F54C5A" w:rsidRDefault="00F54C5A" w:rsidP="00F54C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56AAE9" w14:textId="77777777" w:rsidR="00F54C5A" w:rsidRPr="00F54C5A" w:rsidRDefault="00F54C5A" w:rsidP="00F54C5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6DADB" w14:textId="77777777" w:rsidR="00F54C5A" w:rsidRPr="00F54C5A" w:rsidRDefault="00F54C5A" w:rsidP="00F54C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C5A">
        <w:rPr>
          <w:rFonts w:ascii="Times New Roman" w:hAnsi="Times New Roman"/>
          <w:b/>
          <w:sz w:val="28"/>
          <w:szCs w:val="28"/>
        </w:rPr>
        <w:t>Финансовое обеспечение муниципальной программы</w:t>
      </w:r>
    </w:p>
    <w:p w14:paraId="37A6DF1F" w14:textId="77777777" w:rsidR="00F54C5A" w:rsidRPr="00F54C5A" w:rsidRDefault="00F54C5A" w:rsidP="00F54C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600"/>
        <w:gridCol w:w="1494"/>
        <w:gridCol w:w="1271"/>
        <w:gridCol w:w="1271"/>
      </w:tblGrid>
      <w:tr w:rsidR="00F54C5A" w:rsidRPr="00F54C5A" w14:paraId="4069BC87" w14:textId="77777777" w:rsidTr="00B24DA4">
        <w:trPr>
          <w:tblHeader/>
          <w:jc w:val="center"/>
        </w:trPr>
        <w:tc>
          <w:tcPr>
            <w:tcW w:w="2220" w:type="pct"/>
            <w:vMerge w:val="restart"/>
            <w:shd w:val="clear" w:color="auto" w:fill="auto"/>
          </w:tcPr>
          <w:p w14:paraId="17CA8C38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4C5A">
              <w:rPr>
                <w:rFonts w:ascii="Times New Roman" w:eastAsia="Calibr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80" w:type="pct"/>
            <w:gridSpan w:val="4"/>
            <w:shd w:val="clear" w:color="auto" w:fill="auto"/>
          </w:tcPr>
          <w:p w14:paraId="5071FFA8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F54C5A" w:rsidRPr="00F54C5A" w14:paraId="7C33B57B" w14:textId="77777777" w:rsidTr="00B24DA4">
        <w:trPr>
          <w:trHeight w:val="448"/>
          <w:tblHeader/>
          <w:jc w:val="center"/>
        </w:trPr>
        <w:tc>
          <w:tcPr>
            <w:tcW w:w="2220" w:type="pct"/>
            <w:vMerge/>
            <w:shd w:val="clear" w:color="auto" w:fill="auto"/>
            <w:vAlign w:val="center"/>
          </w:tcPr>
          <w:p w14:paraId="3372617C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14:paraId="46128EBD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right="54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  <w:r w:rsidRPr="00F54C5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0FAC772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F54C5A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FC231A3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4C5A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7F71029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54C5A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</w:tr>
      <w:tr w:rsidR="00F54C5A" w:rsidRPr="00F54C5A" w14:paraId="79BFC6A5" w14:textId="77777777" w:rsidTr="00B24DA4">
        <w:trPr>
          <w:trHeight w:val="433"/>
          <w:jc w:val="center"/>
        </w:trPr>
        <w:tc>
          <w:tcPr>
            <w:tcW w:w="2220" w:type="pct"/>
            <w:shd w:val="clear" w:color="auto" w:fill="auto"/>
            <w:vAlign w:val="center"/>
          </w:tcPr>
          <w:p w14:paraId="66C61F8D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4C5A"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 программе</w:t>
            </w:r>
            <w:r w:rsidRPr="00F54C5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59B54567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70D0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4 255,3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A0B8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1 393,5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A5C8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1 431,3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DBED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1 430,5</w:t>
            </w:r>
          </w:p>
        </w:tc>
      </w:tr>
      <w:tr w:rsidR="00F54C5A" w:rsidRPr="00F54C5A" w14:paraId="0D8647E9" w14:textId="77777777" w:rsidTr="00B24DA4">
        <w:trPr>
          <w:jc w:val="center"/>
        </w:trPr>
        <w:tc>
          <w:tcPr>
            <w:tcW w:w="2220" w:type="pct"/>
            <w:shd w:val="clear" w:color="auto" w:fill="auto"/>
          </w:tcPr>
          <w:p w14:paraId="4D34A6F2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6741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248C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D31F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11F3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</w:tr>
      <w:tr w:rsidR="00F54C5A" w:rsidRPr="00F54C5A" w14:paraId="4FAA0447" w14:textId="77777777" w:rsidTr="00B24DA4">
        <w:trPr>
          <w:jc w:val="center"/>
        </w:trPr>
        <w:tc>
          <w:tcPr>
            <w:tcW w:w="2220" w:type="pct"/>
            <w:shd w:val="clear" w:color="auto" w:fill="auto"/>
          </w:tcPr>
          <w:p w14:paraId="738164B3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11EE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C0E3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8DBF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A498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</w:tr>
      <w:tr w:rsidR="00F54C5A" w:rsidRPr="00F54C5A" w14:paraId="33DB2C0D" w14:textId="77777777" w:rsidTr="00B24DA4">
        <w:trPr>
          <w:jc w:val="center"/>
        </w:trPr>
        <w:tc>
          <w:tcPr>
            <w:tcW w:w="2220" w:type="pct"/>
            <w:shd w:val="clear" w:color="auto" w:fill="auto"/>
          </w:tcPr>
          <w:p w14:paraId="48730650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01D3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08E4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FBCD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3AB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0,0</w:t>
            </w:r>
          </w:p>
        </w:tc>
      </w:tr>
      <w:tr w:rsidR="00F54C5A" w:rsidRPr="00F54C5A" w14:paraId="0860F13A" w14:textId="77777777" w:rsidTr="00B24DA4">
        <w:trPr>
          <w:jc w:val="center"/>
        </w:trPr>
        <w:tc>
          <w:tcPr>
            <w:tcW w:w="2220" w:type="pct"/>
            <w:shd w:val="clear" w:color="auto" w:fill="auto"/>
          </w:tcPr>
          <w:p w14:paraId="7A35BBE5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средства бюджетных ассигнований дорожного фонда сельского поселения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43D6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4 255,3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6E7E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1 393,5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9418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1 431,3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8A9" w14:textId="77777777" w:rsidR="00F54C5A" w:rsidRPr="00F54C5A" w:rsidRDefault="00F54C5A" w:rsidP="00F54C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-108" w:right="-108" w:firstLine="1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</w:pPr>
            <w:r w:rsidRPr="00F54C5A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30"/>
              </w:rPr>
              <w:t>1 430,5</w:t>
            </w:r>
          </w:p>
        </w:tc>
      </w:tr>
    </w:tbl>
    <w:p w14:paraId="0A12EBDB" w14:textId="77777777" w:rsidR="00F54C5A" w:rsidRPr="00F54C5A" w:rsidRDefault="00F54C5A" w:rsidP="00F54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61714" w14:textId="77777777" w:rsidR="00F54C5A" w:rsidRDefault="00F54C5A" w:rsidP="006A6950">
      <w:pPr>
        <w:tabs>
          <w:tab w:val="left" w:pos="7365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78D54F" w14:textId="77777777" w:rsidR="00F54C5A" w:rsidRDefault="00F54C5A" w:rsidP="006A6950">
      <w:pPr>
        <w:tabs>
          <w:tab w:val="left" w:pos="7365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1C3419" w14:textId="2500603D" w:rsidR="006A6950" w:rsidRPr="006A6950" w:rsidRDefault="006A6950" w:rsidP="006A6950">
      <w:pPr>
        <w:tabs>
          <w:tab w:val="left" w:pos="7365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69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Приложение</w:t>
      </w:r>
    </w:p>
    <w:p w14:paraId="24076B8A" w14:textId="77777777" w:rsidR="006A6950" w:rsidRPr="006A6950" w:rsidRDefault="006A6950" w:rsidP="006A6950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6A6950">
        <w:rPr>
          <w:rFonts w:ascii="Times New Roman" w:hAnsi="Times New Roman"/>
          <w:sz w:val="24"/>
          <w:szCs w:val="24"/>
        </w:rPr>
        <w:t xml:space="preserve">к    паспорту   муниципальной программы             </w:t>
      </w:r>
    </w:p>
    <w:p w14:paraId="4BB55969" w14:textId="77777777" w:rsidR="006A6950" w:rsidRPr="006A6950" w:rsidRDefault="006A6950" w:rsidP="006A695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6950">
        <w:rPr>
          <w:rFonts w:ascii="Times New Roman" w:eastAsia="Arial" w:hAnsi="Times New Roman"/>
          <w:color w:val="000000"/>
          <w:sz w:val="24"/>
          <w:szCs w:val="24"/>
          <w:lang w:eastAsia="ar-SA"/>
        </w:rPr>
        <w:t>«</w:t>
      </w:r>
      <w:r w:rsidRPr="006A6950">
        <w:rPr>
          <w:rFonts w:ascii="Times New Roman" w:hAnsi="Times New Roman"/>
          <w:sz w:val="24"/>
          <w:szCs w:val="24"/>
        </w:rPr>
        <w:t xml:space="preserve">Обеспечение безопасности дорожного движения </w:t>
      </w:r>
    </w:p>
    <w:p w14:paraId="0733E78A" w14:textId="77777777" w:rsidR="006A6950" w:rsidRPr="006A6950" w:rsidRDefault="006A6950" w:rsidP="006A695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6950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6A6950">
        <w:rPr>
          <w:rFonts w:ascii="Times New Roman" w:hAnsi="Times New Roman"/>
          <w:sz w:val="24"/>
          <w:szCs w:val="24"/>
        </w:rPr>
        <w:t>Бобровичского</w:t>
      </w:r>
      <w:proofErr w:type="spellEnd"/>
      <w:r w:rsidRPr="006A695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6D465D2A" w14:textId="77777777" w:rsidR="006A6950" w:rsidRPr="006A6950" w:rsidRDefault="006A6950" w:rsidP="006A695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6A6950">
        <w:rPr>
          <w:rFonts w:ascii="Times New Roman" w:hAnsi="Times New Roman"/>
          <w:sz w:val="24"/>
          <w:szCs w:val="24"/>
        </w:rPr>
        <w:t>Ельнинского района Смоленской области</w:t>
      </w:r>
      <w:r w:rsidRPr="006A6950">
        <w:rPr>
          <w:rFonts w:ascii="Times New Roman" w:eastAsia="Arial" w:hAnsi="Times New Roman"/>
          <w:bCs/>
          <w:sz w:val="24"/>
          <w:szCs w:val="24"/>
          <w:lang w:eastAsia="ar-SA"/>
        </w:rPr>
        <w:t>»</w:t>
      </w:r>
    </w:p>
    <w:p w14:paraId="3F7111C3" w14:textId="77777777" w:rsidR="006A6950" w:rsidRPr="006A6950" w:rsidRDefault="006A6950" w:rsidP="006A6950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6FC34944" w14:textId="77777777" w:rsidR="006A6950" w:rsidRPr="006A6950" w:rsidRDefault="006A6950" w:rsidP="006A6950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14:paraId="31DEB755" w14:textId="77777777" w:rsidR="006A6950" w:rsidRPr="006A6950" w:rsidRDefault="006A6950" w:rsidP="006A695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6A6950">
        <w:rPr>
          <w:rFonts w:ascii="Times New Roman" w:hAnsi="Times New Roman"/>
          <w:b/>
          <w:sz w:val="24"/>
          <w:szCs w:val="24"/>
          <w:lang w:eastAsia="zh-CN"/>
        </w:rPr>
        <w:t>СВЕДЕНИЯ</w:t>
      </w:r>
    </w:p>
    <w:p w14:paraId="482BF4A5" w14:textId="77777777" w:rsidR="006A6950" w:rsidRPr="006A6950" w:rsidRDefault="006A6950" w:rsidP="006A695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6A6950">
        <w:rPr>
          <w:rFonts w:ascii="Times New Roman" w:hAnsi="Times New Roman"/>
          <w:b/>
          <w:sz w:val="24"/>
          <w:szCs w:val="24"/>
          <w:lang w:eastAsia="zh-CN"/>
        </w:rPr>
        <w:t>О ПОКАЗАТЕЛЯХ МУНИЦИПАЛЬНОЙ ПРОГРАММЫ</w:t>
      </w:r>
    </w:p>
    <w:p w14:paraId="595543B1" w14:textId="77777777" w:rsidR="006A6950" w:rsidRPr="006A6950" w:rsidRDefault="006A6950" w:rsidP="006A6950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90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8"/>
        <w:gridCol w:w="5504"/>
      </w:tblGrid>
      <w:tr w:rsidR="006A6950" w:rsidRPr="006A6950" w14:paraId="4FAB0749" w14:textId="77777777" w:rsidTr="006A69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D0C4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7DFC585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62C0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4A7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6A6950" w:rsidRPr="006A6950" w14:paraId="6EF830CA" w14:textId="77777777" w:rsidTr="006A69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5355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DF97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5323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6950" w:rsidRPr="006A6950" w14:paraId="77D301D3" w14:textId="77777777" w:rsidTr="006A69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B5BC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CCFC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ремонту и содержанию дорожной сети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14C" w14:textId="657F8A18" w:rsidR="006A6950" w:rsidRPr="006A6950" w:rsidRDefault="00F54C5A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Согласно локальным сметным расчетам</w:t>
            </w:r>
            <w:r w:rsidR="006A6950" w:rsidRPr="006A6950">
              <w:rPr>
                <w:rFonts w:ascii="Times New Roman" w:hAnsi="Times New Roman"/>
                <w:sz w:val="24"/>
                <w:szCs w:val="24"/>
              </w:rPr>
              <w:t>, коммерческие предложения</w:t>
            </w:r>
          </w:p>
        </w:tc>
      </w:tr>
      <w:tr w:rsidR="006A6950" w:rsidRPr="006A6950" w14:paraId="255610AD" w14:textId="77777777" w:rsidTr="006A69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E72C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7600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B0F3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Тарифный метод</w:t>
            </w:r>
          </w:p>
        </w:tc>
      </w:tr>
      <w:tr w:rsidR="006A6950" w:rsidRPr="006A6950" w14:paraId="6E3EFFA8" w14:textId="77777777" w:rsidTr="006A69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91BD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F826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Приобретение и распространение плакатов, буклетов по тематике БДД для детей, проживающих на территории поселения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047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коммерческие предложения</w:t>
            </w:r>
          </w:p>
        </w:tc>
      </w:tr>
      <w:tr w:rsidR="006A6950" w:rsidRPr="006A6950" w14:paraId="56888A3F" w14:textId="77777777" w:rsidTr="006A69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B50A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EE69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6A695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31AC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lastRenderedPageBreak/>
              <w:t>коммерческие предложения</w:t>
            </w:r>
          </w:p>
        </w:tc>
      </w:tr>
    </w:tbl>
    <w:p w14:paraId="4D1A6AF2" w14:textId="77777777" w:rsidR="00F54C5A" w:rsidRDefault="00F54C5A" w:rsidP="006A69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08E62" w14:textId="7C0B0060" w:rsidR="006A6950" w:rsidRPr="006A6950" w:rsidRDefault="006A6950" w:rsidP="006A69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Раздел 3. СВЕДЕНИЯ О РЕГИОНАЛЬНОМ ПРОЕКТЕ</w:t>
      </w:r>
    </w:p>
    <w:p w14:paraId="4763012B" w14:textId="77777777" w:rsidR="006A6950" w:rsidRPr="006A6950" w:rsidRDefault="006A6950" w:rsidP="006A69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0B7F9" w14:textId="77777777" w:rsidR="006A6950" w:rsidRPr="006A6950" w:rsidRDefault="006A6950" w:rsidP="006A6950">
      <w:pPr>
        <w:keepNext/>
        <w:tabs>
          <w:tab w:val="left" w:pos="2320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A6950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Муниципальная программа </w:t>
      </w:r>
      <w:r w:rsidRPr="006A6950">
        <w:rPr>
          <w:rFonts w:ascii="Times New Roman" w:eastAsia="Arial" w:hAnsi="Times New Roman"/>
          <w:color w:val="000000"/>
          <w:sz w:val="28"/>
          <w:szCs w:val="28"/>
          <w:lang w:eastAsia="ar-SA"/>
        </w:rPr>
        <w:t>«</w:t>
      </w:r>
      <w:r w:rsidRPr="006A6950"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 на территории </w:t>
      </w:r>
      <w:proofErr w:type="spellStart"/>
      <w:r w:rsidRPr="006A6950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6A6950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6A6950">
        <w:rPr>
          <w:rFonts w:ascii="Times New Roman" w:eastAsia="Arial" w:hAnsi="Times New Roman"/>
          <w:bCs/>
          <w:sz w:val="28"/>
          <w:szCs w:val="28"/>
          <w:lang w:eastAsia="ar-SA"/>
        </w:rPr>
        <w:t>» не является частью регионального проекта</w:t>
      </w:r>
    </w:p>
    <w:p w14:paraId="340EA4C6" w14:textId="77777777" w:rsidR="006A6950" w:rsidRPr="006A6950" w:rsidRDefault="006A6950" w:rsidP="006A695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40730" w14:textId="77777777" w:rsidR="006A6950" w:rsidRPr="006A6950" w:rsidRDefault="006A6950" w:rsidP="006A69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Раздел 4. ПАСПОРТ КОМПЛЕКСА ПРОЦЕССНЫХ МЕРОПРИЯТИЙ</w:t>
      </w:r>
    </w:p>
    <w:p w14:paraId="51248C4F" w14:textId="77777777" w:rsidR="006A6950" w:rsidRPr="006A6950" w:rsidRDefault="006A6950" w:rsidP="006A69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27A4AB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A6950">
        <w:rPr>
          <w:rFonts w:ascii="Times New Roman" w:hAnsi="Times New Roman"/>
          <w:spacing w:val="20"/>
          <w:sz w:val="28"/>
          <w:szCs w:val="28"/>
        </w:rPr>
        <w:t>ПАСПОРТ</w:t>
      </w:r>
    </w:p>
    <w:p w14:paraId="45E4F229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p w14:paraId="7B2AF805" w14:textId="77777777" w:rsidR="006A6950" w:rsidRPr="006A6950" w:rsidRDefault="006A6950" w:rsidP="006A69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«Выполнение ремонтно-восстановительных работ по восстановлению улично-дорожной сети</w:t>
      </w:r>
      <w:r w:rsidRPr="006A6950">
        <w:rPr>
          <w:rFonts w:ascii="Times New Roman" w:hAnsi="Times New Roman"/>
          <w:color w:val="000000"/>
          <w:sz w:val="28"/>
          <w:szCs w:val="28"/>
        </w:rPr>
        <w:t>»</w:t>
      </w:r>
    </w:p>
    <w:p w14:paraId="3A79C297" w14:textId="77777777" w:rsidR="006A6950" w:rsidRPr="006A6950" w:rsidRDefault="006A6950" w:rsidP="006A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2AEE8C" w14:textId="77777777" w:rsidR="006A6950" w:rsidRPr="006A6950" w:rsidRDefault="006A6950" w:rsidP="006A6950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60E6CF1" w14:textId="77777777" w:rsidR="006A6950" w:rsidRPr="006A6950" w:rsidRDefault="006A6950" w:rsidP="006A6950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120"/>
      </w:tblGrid>
      <w:tr w:rsidR="006A6950" w:rsidRPr="006A6950" w14:paraId="3794B5C3" w14:textId="77777777" w:rsidTr="006A6950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B99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6272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6A6950">
              <w:rPr>
                <w:rFonts w:ascii="Times New Roman" w:hAnsi="Times New Roman"/>
                <w:sz w:val="24"/>
                <w:szCs w:val="28"/>
              </w:rPr>
              <w:t>Бобровичского</w:t>
            </w:r>
            <w:proofErr w:type="spellEnd"/>
            <w:r w:rsidRPr="006A6950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Ельнинского района Смоленской области</w:t>
            </w:r>
          </w:p>
        </w:tc>
      </w:tr>
      <w:tr w:rsidR="006A6950" w:rsidRPr="006A6950" w14:paraId="393A3434" w14:textId="77777777" w:rsidTr="006A6950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C78A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E0D6" w14:textId="77777777" w:rsidR="006A6950" w:rsidRPr="006A6950" w:rsidRDefault="006A6950" w:rsidP="006A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</w:t>
            </w:r>
            <w:proofErr w:type="spellStart"/>
            <w:r w:rsidRPr="006A6950">
              <w:rPr>
                <w:rFonts w:ascii="Times New Roman" w:hAnsi="Times New Roman"/>
                <w:sz w:val="24"/>
                <w:szCs w:val="24"/>
              </w:rPr>
              <w:t>Бобровичского</w:t>
            </w:r>
            <w:proofErr w:type="spellEnd"/>
            <w:r w:rsidRPr="006A69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Ельнинского района Смоленской области» </w:t>
            </w:r>
          </w:p>
        </w:tc>
      </w:tr>
    </w:tbl>
    <w:p w14:paraId="08F18D27" w14:textId="77777777" w:rsidR="006A6950" w:rsidRPr="006A6950" w:rsidRDefault="006A6950" w:rsidP="006A6950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35C0D7FA" w14:textId="77777777" w:rsidR="006A6950" w:rsidRPr="006A6950" w:rsidRDefault="006A6950" w:rsidP="006A6950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Показатели реализации комплекса процессных мероприятий</w:t>
      </w:r>
    </w:p>
    <w:p w14:paraId="422A5E3F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50"/>
        <w:gridCol w:w="1387"/>
        <w:gridCol w:w="1469"/>
        <w:gridCol w:w="1473"/>
        <w:gridCol w:w="1127"/>
      </w:tblGrid>
      <w:tr w:rsidR="006A6950" w:rsidRPr="006A6950" w14:paraId="2B542082" w14:textId="77777777" w:rsidTr="006A6950">
        <w:trPr>
          <w:tblHeader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7B37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1F79CF24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49C2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5B5D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C7FE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A6950" w:rsidRPr="006A6950" w14:paraId="75E5B9EE" w14:textId="77777777" w:rsidTr="006A6950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EEC5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E9B6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C569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FBE7" w14:textId="353493C5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  <w:lang w:val="en-US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F54C5A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8D96" w14:textId="08CDC56C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F54C5A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D9A" w14:textId="0B4A34C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F54C5A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6</w:t>
            </w:r>
          </w:p>
        </w:tc>
      </w:tr>
      <w:tr w:rsidR="006A6950" w:rsidRPr="006A6950" w14:paraId="1FD1ADE2" w14:textId="77777777" w:rsidTr="006A6950">
        <w:trPr>
          <w:trHeight w:val="282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044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4D78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DA58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556F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59B7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ABE2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6A6950" w:rsidRPr="006A6950" w14:paraId="080E8E24" w14:textId="77777777" w:rsidTr="006A6950">
        <w:trPr>
          <w:trHeight w:val="603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7418" w14:textId="77777777" w:rsidR="006A6950" w:rsidRPr="006A6950" w:rsidRDefault="006A6950" w:rsidP="006A6950">
            <w:pPr>
              <w:shd w:val="clear" w:color="auto" w:fill="FFFFFF"/>
              <w:spacing w:after="0" w:line="228" w:lineRule="auto"/>
              <w:ind w:right="-185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1.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9C84" w14:textId="77777777" w:rsidR="006A6950" w:rsidRPr="006A6950" w:rsidRDefault="006A6950" w:rsidP="006A695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Обеспечение мероприятий по ремонту и содержанию дорожной сети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360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км.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A864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0176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CC61" w14:textId="3C716BAF" w:rsidR="006A6950" w:rsidRPr="006A6950" w:rsidRDefault="00F54C5A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16FB9F2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263D3B9A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A6950">
        <w:rPr>
          <w:rFonts w:ascii="Times New Roman" w:hAnsi="Times New Roman"/>
          <w:spacing w:val="20"/>
          <w:sz w:val="28"/>
          <w:szCs w:val="28"/>
        </w:rPr>
        <w:t>ПАСПОРТ</w:t>
      </w:r>
    </w:p>
    <w:p w14:paraId="16244FC0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p w14:paraId="0A143333" w14:textId="77777777" w:rsidR="006A6950" w:rsidRPr="006A6950" w:rsidRDefault="006A6950" w:rsidP="006A69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«Обеспечение безопасности дорожного движения за счет средств дорожного фонда</w:t>
      </w:r>
      <w:r w:rsidRPr="006A6950">
        <w:rPr>
          <w:rFonts w:ascii="Times New Roman" w:hAnsi="Times New Roman"/>
          <w:color w:val="000000"/>
          <w:sz w:val="28"/>
          <w:szCs w:val="28"/>
        </w:rPr>
        <w:t>»</w:t>
      </w:r>
    </w:p>
    <w:p w14:paraId="43FCD2B7" w14:textId="77777777" w:rsidR="006A6950" w:rsidRPr="006A6950" w:rsidRDefault="006A6950" w:rsidP="006A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2C903E" w14:textId="77777777" w:rsidR="006A6950" w:rsidRPr="006A6950" w:rsidRDefault="006A6950" w:rsidP="006A6950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120"/>
      </w:tblGrid>
      <w:tr w:rsidR="006A6950" w:rsidRPr="006A6950" w14:paraId="1915CD00" w14:textId="77777777" w:rsidTr="006A6950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8B98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FD5D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6A6950">
              <w:rPr>
                <w:rFonts w:ascii="Times New Roman" w:hAnsi="Times New Roman"/>
                <w:sz w:val="24"/>
                <w:szCs w:val="28"/>
              </w:rPr>
              <w:t>Бобровичского</w:t>
            </w:r>
            <w:proofErr w:type="spellEnd"/>
            <w:r w:rsidRPr="006A6950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Ельнинского района Смоленской области</w:t>
            </w:r>
          </w:p>
        </w:tc>
      </w:tr>
      <w:tr w:rsidR="006A6950" w:rsidRPr="006A6950" w14:paraId="783B6A23" w14:textId="77777777" w:rsidTr="006A6950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4859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65E3" w14:textId="77777777" w:rsidR="006A6950" w:rsidRPr="006A6950" w:rsidRDefault="006A6950" w:rsidP="006A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</w:t>
            </w:r>
            <w:proofErr w:type="spellStart"/>
            <w:r w:rsidRPr="006A6950">
              <w:rPr>
                <w:rFonts w:ascii="Times New Roman" w:hAnsi="Times New Roman"/>
                <w:sz w:val="24"/>
                <w:szCs w:val="24"/>
              </w:rPr>
              <w:t>Бобровичского</w:t>
            </w:r>
            <w:proofErr w:type="spellEnd"/>
            <w:r w:rsidRPr="006A69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Ельнинского района Смоленской области» </w:t>
            </w:r>
          </w:p>
        </w:tc>
      </w:tr>
    </w:tbl>
    <w:p w14:paraId="1A63B528" w14:textId="3BF70E53" w:rsidR="006A6950" w:rsidRDefault="006A6950" w:rsidP="006A6950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0FED50EF" w14:textId="77777777" w:rsidR="006A6950" w:rsidRPr="006A6950" w:rsidRDefault="006A6950" w:rsidP="006A6950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7E297D7E" w14:textId="77777777" w:rsidR="006A6950" w:rsidRPr="006A6950" w:rsidRDefault="006A6950" w:rsidP="006A6950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Показатели реализации комплекса процессных мероприятий</w:t>
      </w:r>
    </w:p>
    <w:p w14:paraId="18C0534C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983"/>
        <w:gridCol w:w="1361"/>
        <w:gridCol w:w="1443"/>
        <w:gridCol w:w="1446"/>
        <w:gridCol w:w="1100"/>
      </w:tblGrid>
      <w:tr w:rsidR="006A6950" w:rsidRPr="006A6950" w14:paraId="6E33519D" w14:textId="77777777" w:rsidTr="006A6950">
        <w:trPr>
          <w:tblHeader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3C4A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5F3DA6C4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9CC5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1D29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A7CD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A6950" w:rsidRPr="006A6950" w14:paraId="6A13F5C6" w14:textId="77777777" w:rsidTr="006A6950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F4B0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D922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B4FC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F3E5" w14:textId="4C8B4E6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  <w:lang w:val="en-US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F54C5A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9BEB" w14:textId="4A7D0068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F54C5A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66E" w14:textId="22E37E54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B10037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6</w:t>
            </w:r>
          </w:p>
        </w:tc>
      </w:tr>
      <w:tr w:rsidR="006A6950" w:rsidRPr="006A6950" w14:paraId="6A7C8C3D" w14:textId="77777777" w:rsidTr="006A6950">
        <w:trPr>
          <w:trHeight w:val="282"/>
          <w:tblHeader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AB09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46A6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01A1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6797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C71F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E419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6A6950" w:rsidRPr="006A6950" w14:paraId="486F0AC7" w14:textId="77777777" w:rsidTr="006A6950">
        <w:trPr>
          <w:trHeight w:val="54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F56C" w14:textId="77777777" w:rsidR="006A6950" w:rsidRPr="006A6950" w:rsidRDefault="006A6950" w:rsidP="006A6950">
            <w:pPr>
              <w:shd w:val="clear" w:color="auto" w:fill="FFFFFF"/>
              <w:spacing w:after="0" w:line="228" w:lineRule="auto"/>
              <w:ind w:right="-185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1.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1457" w14:textId="77777777" w:rsidR="006A6950" w:rsidRPr="006A6950" w:rsidRDefault="006A6950" w:rsidP="006A6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1ADB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квт. ч.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27D0" w14:textId="0B217D1B" w:rsidR="006A6950" w:rsidRPr="00A23579" w:rsidRDefault="00A23579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3579">
              <w:rPr>
                <w:rFonts w:ascii="Times New Roman" w:hAnsi="Times New Roman"/>
                <w:sz w:val="24"/>
                <w:szCs w:val="28"/>
              </w:rPr>
              <w:t>57 333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31C1" w14:textId="561C742E" w:rsidR="006A6950" w:rsidRPr="00A23579" w:rsidRDefault="00A23579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3579">
              <w:rPr>
                <w:rFonts w:ascii="Times New Roman" w:hAnsi="Times New Roman"/>
                <w:sz w:val="24"/>
                <w:szCs w:val="28"/>
              </w:rPr>
              <w:t>57 333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6EC4" w14:textId="09D4C0CE" w:rsidR="006A6950" w:rsidRPr="00A23579" w:rsidRDefault="00A23579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23579">
              <w:rPr>
                <w:rFonts w:ascii="Times New Roman" w:hAnsi="Times New Roman"/>
                <w:sz w:val="24"/>
                <w:szCs w:val="28"/>
              </w:rPr>
              <w:t>57 333</w:t>
            </w:r>
          </w:p>
        </w:tc>
      </w:tr>
    </w:tbl>
    <w:p w14:paraId="66FD4942" w14:textId="77777777" w:rsidR="006A6950" w:rsidRPr="006A6950" w:rsidRDefault="006A6950" w:rsidP="006A6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F0686F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A6950">
        <w:rPr>
          <w:rFonts w:ascii="Times New Roman" w:hAnsi="Times New Roman"/>
          <w:spacing w:val="20"/>
          <w:sz w:val="28"/>
          <w:szCs w:val="28"/>
        </w:rPr>
        <w:t>ПАСПОРТ</w:t>
      </w:r>
    </w:p>
    <w:p w14:paraId="2AE31CAD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p w14:paraId="65CFF515" w14:textId="77777777" w:rsidR="006A6950" w:rsidRPr="006A6950" w:rsidRDefault="006A6950" w:rsidP="006A69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«Профилактика детского дорожно-транспортного травматизма</w:t>
      </w:r>
      <w:r w:rsidRPr="006A6950">
        <w:rPr>
          <w:rFonts w:ascii="Times New Roman" w:hAnsi="Times New Roman"/>
          <w:color w:val="000000"/>
          <w:sz w:val="28"/>
          <w:szCs w:val="28"/>
        </w:rPr>
        <w:t>»</w:t>
      </w:r>
    </w:p>
    <w:p w14:paraId="75FA1778" w14:textId="77777777" w:rsidR="006A6950" w:rsidRPr="006A6950" w:rsidRDefault="006A6950" w:rsidP="006A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634591" w14:textId="77777777" w:rsidR="006A6950" w:rsidRPr="006A6950" w:rsidRDefault="006A6950" w:rsidP="006A69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79707F99" w14:textId="77777777" w:rsidR="006A6950" w:rsidRPr="006A6950" w:rsidRDefault="006A6950" w:rsidP="006A69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120"/>
      </w:tblGrid>
      <w:tr w:rsidR="006A6950" w:rsidRPr="006A6950" w14:paraId="4DA510A7" w14:textId="77777777" w:rsidTr="006A6950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0C10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A8D6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6A6950">
              <w:rPr>
                <w:rFonts w:ascii="Times New Roman" w:hAnsi="Times New Roman"/>
                <w:sz w:val="24"/>
                <w:szCs w:val="28"/>
              </w:rPr>
              <w:t>Бобровичского</w:t>
            </w:r>
            <w:proofErr w:type="spellEnd"/>
            <w:r w:rsidRPr="006A6950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Ельнинского района Смоленской области</w:t>
            </w:r>
          </w:p>
        </w:tc>
      </w:tr>
      <w:tr w:rsidR="006A6950" w:rsidRPr="006A6950" w14:paraId="66715E13" w14:textId="77777777" w:rsidTr="006A6950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BAB2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2B4F" w14:textId="77777777" w:rsidR="006A6950" w:rsidRPr="006A6950" w:rsidRDefault="006A6950" w:rsidP="006A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</w:t>
            </w:r>
            <w:proofErr w:type="spellStart"/>
            <w:r w:rsidRPr="006A6950">
              <w:rPr>
                <w:rFonts w:ascii="Times New Roman" w:hAnsi="Times New Roman"/>
                <w:sz w:val="24"/>
                <w:szCs w:val="24"/>
              </w:rPr>
              <w:t>Бобровичского</w:t>
            </w:r>
            <w:proofErr w:type="spellEnd"/>
            <w:r w:rsidRPr="006A69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Ельнинского района Смоленской области» </w:t>
            </w:r>
          </w:p>
        </w:tc>
      </w:tr>
    </w:tbl>
    <w:p w14:paraId="2632D9B8" w14:textId="77777777" w:rsidR="006A6950" w:rsidRPr="006A6950" w:rsidRDefault="006A6950" w:rsidP="006A6950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07D72105" w14:textId="77777777" w:rsidR="006A6950" w:rsidRPr="006A6950" w:rsidRDefault="006A6950" w:rsidP="006A69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2. Показатели реализации комплекса процессных мероприятий</w:t>
      </w:r>
    </w:p>
    <w:p w14:paraId="631A60A1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50"/>
        <w:gridCol w:w="1387"/>
        <w:gridCol w:w="1469"/>
        <w:gridCol w:w="1473"/>
        <w:gridCol w:w="1127"/>
      </w:tblGrid>
      <w:tr w:rsidR="006A6950" w:rsidRPr="006A6950" w14:paraId="73AB0F5C" w14:textId="77777777" w:rsidTr="006A6950">
        <w:trPr>
          <w:tblHeader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F9F3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61F6A39C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8AB0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54CE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5EFE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A6950" w:rsidRPr="006A6950" w14:paraId="65D4B18D" w14:textId="77777777" w:rsidTr="006A6950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3B81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79BD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1224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B7AE" w14:textId="07070C2D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  <w:lang w:val="en-US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B10037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8ECB" w14:textId="7E2AE30E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B10037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A989" w14:textId="45A6C085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B10037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6</w:t>
            </w:r>
          </w:p>
        </w:tc>
      </w:tr>
      <w:tr w:rsidR="006A6950" w:rsidRPr="006A6950" w14:paraId="2006A098" w14:textId="77777777" w:rsidTr="006A6950">
        <w:trPr>
          <w:trHeight w:val="282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64B0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6E16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F3AB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D15E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F2DF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1D1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6A6950" w:rsidRPr="006A6950" w14:paraId="0226AF1C" w14:textId="77777777" w:rsidTr="006A6950">
        <w:trPr>
          <w:trHeight w:val="116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AFC0" w14:textId="77777777" w:rsidR="006A6950" w:rsidRPr="006A6950" w:rsidRDefault="006A6950" w:rsidP="006A6950">
            <w:pPr>
              <w:shd w:val="clear" w:color="auto" w:fill="FFFFFF"/>
              <w:spacing w:after="0" w:line="228" w:lineRule="auto"/>
              <w:ind w:right="-185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1.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2BFF" w14:textId="77777777" w:rsidR="006A6950" w:rsidRPr="006A6950" w:rsidRDefault="006A6950" w:rsidP="006A6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Приобретение и распространение плакатов, буклетов по тематике БДД для детей, проживающих на территории поселения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A7E9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5A0D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9EB4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5481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14:paraId="21187B46" w14:textId="77777777" w:rsidR="006A6950" w:rsidRPr="006A6950" w:rsidRDefault="006A6950" w:rsidP="006A69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3DE574" w14:textId="77777777" w:rsidR="006A6950" w:rsidRPr="006A6950" w:rsidRDefault="006A6950" w:rsidP="006A69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986663" w14:textId="77777777" w:rsidR="006A6950" w:rsidRPr="006A6950" w:rsidRDefault="006A6950" w:rsidP="006A69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9CB63C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6A6950">
        <w:rPr>
          <w:rFonts w:ascii="Times New Roman" w:hAnsi="Times New Roman"/>
          <w:spacing w:val="20"/>
          <w:sz w:val="28"/>
          <w:szCs w:val="28"/>
        </w:rPr>
        <w:t>ПАСПОРТ</w:t>
      </w:r>
    </w:p>
    <w:p w14:paraId="1C080692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комплекса процессных мероприятий</w:t>
      </w:r>
    </w:p>
    <w:p w14:paraId="7AF0E2A8" w14:textId="77777777" w:rsidR="006A6950" w:rsidRPr="006A6950" w:rsidRDefault="006A6950" w:rsidP="006A69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lastRenderedPageBreak/>
        <w:t>«Мероприятия по формированию общественного мнения по проблеме безопасности дорожного движения, повышению правового сознания и предупреждению опасного поведения участников дорожного движения</w:t>
      </w:r>
      <w:r w:rsidRPr="006A6950">
        <w:rPr>
          <w:rFonts w:ascii="Times New Roman" w:hAnsi="Times New Roman"/>
          <w:color w:val="000000"/>
          <w:sz w:val="28"/>
          <w:szCs w:val="28"/>
        </w:rPr>
        <w:t>»</w:t>
      </w:r>
    </w:p>
    <w:p w14:paraId="06343C26" w14:textId="77777777" w:rsidR="006A6950" w:rsidRPr="006A6950" w:rsidRDefault="006A6950" w:rsidP="006A6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F42DB0" w14:textId="77777777" w:rsidR="006A6950" w:rsidRPr="006A6950" w:rsidRDefault="006A6950" w:rsidP="006A69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5E896F09" w14:textId="77777777" w:rsidR="006A6950" w:rsidRPr="006A6950" w:rsidRDefault="006A6950" w:rsidP="006A69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120"/>
      </w:tblGrid>
      <w:tr w:rsidR="006A6950" w:rsidRPr="006A6950" w14:paraId="525C20C4" w14:textId="77777777" w:rsidTr="006A6950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8BA7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6847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  <w:proofErr w:type="spellStart"/>
            <w:r w:rsidRPr="006A6950">
              <w:rPr>
                <w:rFonts w:ascii="Times New Roman" w:hAnsi="Times New Roman"/>
                <w:sz w:val="24"/>
                <w:szCs w:val="28"/>
              </w:rPr>
              <w:t>Бобровичского</w:t>
            </w:r>
            <w:proofErr w:type="spellEnd"/>
            <w:r w:rsidRPr="006A6950">
              <w:rPr>
                <w:rFonts w:ascii="Times New Roman" w:hAnsi="Times New Roman"/>
                <w:sz w:val="24"/>
                <w:szCs w:val="28"/>
              </w:rPr>
              <w:t xml:space="preserve"> сельского поселения Ельнинского района Смоленской области</w:t>
            </w:r>
          </w:p>
        </w:tc>
      </w:tr>
      <w:tr w:rsidR="006A6950" w:rsidRPr="006A6950" w14:paraId="2E3D0401" w14:textId="77777777" w:rsidTr="006A6950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E927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50DD" w14:textId="77777777" w:rsidR="006A6950" w:rsidRPr="006A6950" w:rsidRDefault="006A6950" w:rsidP="006A6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</w:t>
            </w:r>
            <w:proofErr w:type="spellStart"/>
            <w:r w:rsidRPr="006A6950">
              <w:rPr>
                <w:rFonts w:ascii="Times New Roman" w:hAnsi="Times New Roman"/>
                <w:sz w:val="24"/>
                <w:szCs w:val="24"/>
              </w:rPr>
              <w:t>Бобровичского</w:t>
            </w:r>
            <w:proofErr w:type="spellEnd"/>
            <w:r w:rsidRPr="006A69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Ельнинского района Смоленской области» </w:t>
            </w:r>
          </w:p>
        </w:tc>
      </w:tr>
    </w:tbl>
    <w:p w14:paraId="75CF6C68" w14:textId="77777777" w:rsidR="006A6950" w:rsidRPr="006A6950" w:rsidRDefault="006A6950" w:rsidP="006A6950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317ECE03" w14:textId="77777777" w:rsidR="006A6950" w:rsidRPr="006A6950" w:rsidRDefault="006A6950" w:rsidP="006A695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2. Показатели реализации комплекса процессных мероприятий</w:t>
      </w:r>
    </w:p>
    <w:p w14:paraId="68B22938" w14:textId="77777777" w:rsidR="006A6950" w:rsidRPr="006A6950" w:rsidRDefault="006A6950" w:rsidP="006A69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50"/>
        <w:gridCol w:w="1387"/>
        <w:gridCol w:w="1469"/>
        <w:gridCol w:w="1473"/>
        <w:gridCol w:w="1127"/>
      </w:tblGrid>
      <w:tr w:rsidR="006A6950" w:rsidRPr="006A6950" w14:paraId="520EDE76" w14:textId="77777777" w:rsidTr="006A6950">
        <w:trPr>
          <w:tblHeader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B46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72286E8E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2B49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000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077C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A6950" w:rsidRPr="006A6950" w14:paraId="305E802C" w14:textId="77777777" w:rsidTr="006A6950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A79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320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AD3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BCF9" w14:textId="60DC46BE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  <w:lang w:val="en-US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B10037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5866" w14:textId="04C96FC2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B10037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6E3" w14:textId="781B8A46" w:rsidR="006A6950" w:rsidRPr="006A6950" w:rsidRDefault="006A6950" w:rsidP="006A69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202</w:t>
            </w:r>
            <w:r w:rsidR="00B10037">
              <w:rPr>
                <w:rFonts w:ascii="Times New Roman" w:hAnsi="Times New Roman"/>
                <w:color w:val="22272F"/>
                <w:sz w:val="24"/>
                <w:szCs w:val="28"/>
                <w:shd w:val="clear" w:color="auto" w:fill="FFFFFF"/>
              </w:rPr>
              <w:t>6</w:t>
            </w:r>
          </w:p>
        </w:tc>
      </w:tr>
      <w:tr w:rsidR="006A6950" w:rsidRPr="006A6950" w14:paraId="7AD265F7" w14:textId="77777777" w:rsidTr="006A6950">
        <w:trPr>
          <w:trHeight w:val="282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EA2F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CA85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1B1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D809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D153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20F6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6A6950" w:rsidRPr="006A6950" w14:paraId="61FD6E13" w14:textId="77777777" w:rsidTr="006A6950">
        <w:trPr>
          <w:trHeight w:val="1161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BB73" w14:textId="77777777" w:rsidR="006A6950" w:rsidRPr="006A6950" w:rsidRDefault="006A6950" w:rsidP="006A6950">
            <w:pPr>
              <w:shd w:val="clear" w:color="auto" w:fill="FFFFFF"/>
              <w:spacing w:after="0" w:line="228" w:lineRule="auto"/>
              <w:ind w:right="-185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8"/>
              </w:rPr>
              <w:t>1.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1B66" w14:textId="77777777" w:rsidR="006A6950" w:rsidRPr="006A6950" w:rsidRDefault="006A6950" w:rsidP="006A6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Проведение мероприятий по безопасности дорожного освещения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CBD5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718F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6A37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B625" w14:textId="77777777" w:rsidR="006A6950" w:rsidRPr="006A6950" w:rsidRDefault="006A6950" w:rsidP="006A69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14:paraId="5274B76D" w14:textId="77777777" w:rsidR="006A6950" w:rsidRPr="006A6950" w:rsidRDefault="006A6950" w:rsidP="006A69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ADB958" w14:textId="77777777" w:rsidR="006A6950" w:rsidRPr="006A6950" w:rsidRDefault="006A6950" w:rsidP="006A69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Раздел 5. ПРИМЕНЕНИЯ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3DAC62A0" w14:textId="77777777" w:rsidR="006A6950" w:rsidRPr="006A6950" w:rsidRDefault="006A6950" w:rsidP="006A69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505F0E" w14:textId="77777777" w:rsidR="006A6950" w:rsidRPr="006A6950" w:rsidRDefault="006A6950" w:rsidP="006A69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A6950">
        <w:rPr>
          <w:rFonts w:ascii="Times New Roman" w:hAnsi="Times New Roman"/>
          <w:color w:val="000000"/>
          <w:sz w:val="28"/>
          <w:szCs w:val="28"/>
        </w:rPr>
        <w:t>Реализация муниципальной программы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 предусматривает.</w:t>
      </w:r>
    </w:p>
    <w:p w14:paraId="3B5B6824" w14:textId="77777777" w:rsidR="006A6950" w:rsidRPr="006A6950" w:rsidRDefault="006A6950" w:rsidP="006A695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6EE91" w14:textId="77777777" w:rsidR="006A6950" w:rsidRPr="006A6950" w:rsidRDefault="006A6950" w:rsidP="006A69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b/>
          <w:sz w:val="28"/>
          <w:szCs w:val="28"/>
        </w:rPr>
        <w:t>Раздел 6. СВЕДЕНИЯ О ФИНАНСИРОВАНИИ СТРУКТУРНЫХ ЭЛЕМЕНТОВ МУНИЦИПАЛЬНОЙ ПРОГРАММЫ</w:t>
      </w:r>
    </w:p>
    <w:p w14:paraId="50EB0113" w14:textId="77777777" w:rsidR="006A6950" w:rsidRPr="006A6950" w:rsidRDefault="006A6950" w:rsidP="006A695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950BEB" w14:textId="77777777" w:rsidR="006A6950" w:rsidRPr="006A6950" w:rsidRDefault="006A6950" w:rsidP="006A6950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>СВЕДЕНИЯ</w:t>
      </w:r>
    </w:p>
    <w:p w14:paraId="0AF7244B" w14:textId="77777777" w:rsidR="006A6950" w:rsidRPr="006A6950" w:rsidRDefault="006A6950" w:rsidP="006A6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50">
        <w:rPr>
          <w:rFonts w:ascii="Times New Roman" w:hAnsi="Times New Roman"/>
          <w:sz w:val="28"/>
          <w:szCs w:val="28"/>
        </w:rPr>
        <w:t xml:space="preserve">о финансировании структурных элементов муниципальной программы «Обеспечение безопасности дорожного движения на территории </w:t>
      </w:r>
      <w:proofErr w:type="spellStart"/>
      <w:r w:rsidRPr="006A6950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6A6950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области» </w:t>
      </w:r>
    </w:p>
    <w:p w14:paraId="463816A1" w14:textId="77777777" w:rsidR="006A6950" w:rsidRPr="006A6950" w:rsidRDefault="006A6950" w:rsidP="006A69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71"/>
        <w:gridCol w:w="304"/>
        <w:gridCol w:w="1397"/>
        <w:gridCol w:w="1134"/>
        <w:gridCol w:w="1134"/>
        <w:gridCol w:w="1134"/>
        <w:gridCol w:w="1107"/>
      </w:tblGrid>
      <w:tr w:rsidR="006A6950" w:rsidRPr="006A6950" w14:paraId="539E334D" w14:textId="77777777" w:rsidTr="00B10037">
        <w:trPr>
          <w:trHeight w:val="109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FFF8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6A10B2FE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BBAD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A9EB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A6EA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6A6950" w:rsidRPr="006A6950" w14:paraId="4FF2EB0F" w14:textId="77777777" w:rsidTr="00B10037">
        <w:trPr>
          <w:trHeight w:val="2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F812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C859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B0E9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A56D" w14:textId="7777777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04B7" w14:textId="05D43196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202</w:t>
            </w:r>
            <w:r w:rsidR="00B10037">
              <w:rPr>
                <w:rFonts w:ascii="Times New Roman" w:hAnsi="Times New Roman"/>
                <w:sz w:val="24"/>
                <w:szCs w:val="24"/>
              </w:rPr>
              <w:t>4</w:t>
            </w:r>
            <w:r w:rsidRPr="006A69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AA36" w14:textId="7CEA112E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202</w:t>
            </w:r>
            <w:r w:rsidR="00B10037">
              <w:rPr>
                <w:rFonts w:ascii="Times New Roman" w:hAnsi="Times New Roman"/>
                <w:sz w:val="24"/>
                <w:szCs w:val="24"/>
              </w:rPr>
              <w:t>5</w:t>
            </w:r>
            <w:r w:rsidRPr="006A69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C046" w14:textId="78031F67" w:rsidR="006A6950" w:rsidRPr="006A6950" w:rsidRDefault="006A6950" w:rsidP="006A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202</w:t>
            </w:r>
            <w:r w:rsidR="00B10037">
              <w:rPr>
                <w:rFonts w:ascii="Times New Roman" w:hAnsi="Times New Roman"/>
                <w:sz w:val="24"/>
                <w:szCs w:val="24"/>
              </w:rPr>
              <w:t>6</w:t>
            </w:r>
            <w:r w:rsidRPr="006A69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A6950" w:rsidRPr="006A6950" w14:paraId="1D72021A" w14:textId="77777777" w:rsidTr="00B10037">
        <w:trPr>
          <w:trHeight w:val="1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900B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B78F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C051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B552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915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82DA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D870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6950" w:rsidRPr="006A6950" w14:paraId="0C381623" w14:textId="77777777" w:rsidTr="00B10037">
        <w:trPr>
          <w:trHeight w:val="654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8E0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0F3384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9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1. Комплекс процессных мероприятий</w:t>
            </w:r>
            <w:r w:rsidRPr="006A6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6A6950">
              <w:rPr>
                <w:rFonts w:ascii="Times New Roman" w:hAnsi="Times New Roman"/>
                <w:sz w:val="24"/>
                <w:szCs w:val="24"/>
              </w:rPr>
              <w:t>Выполнение ремонтно-восстановительных работ по восстановлению улично-дорожной сети</w:t>
            </w:r>
            <w:r w:rsidRPr="006A695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6A6950" w:rsidRPr="006A6950" w14:paraId="10FF3070" w14:textId="77777777" w:rsidTr="00B10037">
        <w:trPr>
          <w:trHeight w:val="56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059E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95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02747D" w14:textId="77777777" w:rsidR="006A6950" w:rsidRPr="006A6950" w:rsidRDefault="006A6950" w:rsidP="006A695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Обеспечение мероприятий по ремонту и содержанию дорожной сети за счет средств дорожного фонда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9D13" w14:textId="77777777" w:rsidR="006A6950" w:rsidRPr="006A6950" w:rsidRDefault="006A6950" w:rsidP="006A6950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CE8C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93C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0D9C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F935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6950" w:rsidRPr="006A6950" w14:paraId="4926B7C6" w14:textId="77777777" w:rsidTr="00B10037">
        <w:trPr>
          <w:trHeight w:val="8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E56C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2FB2491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B6C1B1" w14:textId="77777777" w:rsidR="006A6950" w:rsidRPr="006A6950" w:rsidRDefault="006A6950" w:rsidP="006A6950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762D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4BC8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EA4F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AA73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6950" w:rsidRPr="006A6950" w14:paraId="5B1A2ECA" w14:textId="77777777" w:rsidTr="00B10037">
        <w:trPr>
          <w:trHeight w:val="5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F108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7FB265" w14:textId="77777777" w:rsidR="006A6950" w:rsidRPr="006A6950" w:rsidRDefault="006A6950" w:rsidP="006A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EBBB83" w14:textId="77777777" w:rsidR="006A6950" w:rsidRPr="006A6950" w:rsidRDefault="006A6950" w:rsidP="006A6950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5CDF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870B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7507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8B0C" w14:textId="77777777" w:rsidR="006A6950" w:rsidRPr="006A6950" w:rsidRDefault="006A6950" w:rsidP="006A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3579" w:rsidRPr="006A6950" w14:paraId="130D17A0" w14:textId="77777777" w:rsidTr="005C3FF4">
        <w:trPr>
          <w:trHeight w:val="5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D6A6" w14:textId="77777777" w:rsidR="00A23579" w:rsidRPr="006A6950" w:rsidRDefault="00A23579" w:rsidP="00A2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145AED" w14:textId="77777777" w:rsidR="00A23579" w:rsidRPr="006A6950" w:rsidRDefault="00A23579" w:rsidP="00A2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F0E78D" w14:textId="77777777" w:rsidR="00A23579" w:rsidRPr="00DF6A6F" w:rsidRDefault="00A23579" w:rsidP="00A23579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A6F">
              <w:rPr>
                <w:rFonts w:ascii="Times New Roman" w:hAnsi="Times New Roman"/>
                <w:spacing w:val="-2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shd w:val="clear" w:color="auto" w:fill="auto"/>
            <w:hideMark/>
          </w:tcPr>
          <w:p w14:paraId="5DEFE191" w14:textId="3EF1108A" w:rsidR="00A23579" w:rsidRPr="006A6950" w:rsidRDefault="00DF6A6F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3579">
              <w:rPr>
                <w:rFonts w:ascii="Times New Roman" w:hAnsi="Times New Roman"/>
                <w:sz w:val="24"/>
                <w:szCs w:val="24"/>
              </w:rPr>
              <w:t> 605,3</w:t>
            </w:r>
          </w:p>
        </w:tc>
        <w:tc>
          <w:tcPr>
            <w:tcW w:w="1134" w:type="dxa"/>
            <w:shd w:val="clear" w:color="auto" w:fill="auto"/>
            <w:hideMark/>
          </w:tcPr>
          <w:p w14:paraId="56AD4D3E" w14:textId="782507FA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51792DFF" w14:textId="1CE04EFE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881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shd w:val="clear" w:color="auto" w:fill="auto"/>
            <w:hideMark/>
          </w:tcPr>
          <w:p w14:paraId="30E66DBF" w14:textId="4B0B2C02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23579" w:rsidRPr="006A6950" w14:paraId="6F552640" w14:textId="77777777" w:rsidTr="00B10037">
        <w:trPr>
          <w:trHeight w:val="3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036D" w14:textId="77777777" w:rsidR="00A23579" w:rsidRPr="006A6950" w:rsidRDefault="00A23579" w:rsidP="00A2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95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768B" w14:textId="77777777" w:rsidR="00A23579" w:rsidRPr="006A6950" w:rsidRDefault="00A23579" w:rsidP="00A235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Обеспечение мероприятий по ремонту и содержанию дорожной сети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569" w14:textId="77777777" w:rsidR="00A23579" w:rsidRPr="00DF6A6F" w:rsidRDefault="00A23579" w:rsidP="00A23579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A6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F87D" w14:textId="77777777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A7DC" w14:textId="77777777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4B3B" w14:textId="77777777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0BFF" w14:textId="77777777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3579" w:rsidRPr="006A6950" w14:paraId="20B96E82" w14:textId="77777777" w:rsidTr="00B10037">
        <w:trPr>
          <w:trHeight w:val="3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65C1" w14:textId="77777777" w:rsidR="00A23579" w:rsidRPr="006A6950" w:rsidRDefault="00A23579" w:rsidP="00A235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645E" w14:textId="77777777" w:rsidR="00A23579" w:rsidRPr="006A6950" w:rsidRDefault="00A23579" w:rsidP="00A2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6063" w14:textId="77777777" w:rsidR="00A23579" w:rsidRPr="00DF6A6F" w:rsidRDefault="00A23579" w:rsidP="00A23579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A6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81B8" w14:textId="77777777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3BD2" w14:textId="77777777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82C" w14:textId="77777777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1480" w14:textId="77777777" w:rsidR="00A23579" w:rsidRPr="006A6950" w:rsidRDefault="00A23579" w:rsidP="00A23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1EC52FF3" w14:textId="77777777" w:rsidTr="006230B4">
        <w:trPr>
          <w:trHeight w:val="3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3C62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3631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F7A8" w14:textId="77777777" w:rsidR="00DF6A6F" w:rsidRPr="00DF6A6F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6A6F">
              <w:rPr>
                <w:rFonts w:ascii="Times New Roman" w:hAnsi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331" w14:textId="2B6FE79B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A41" w14:textId="7F14EE83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614" w14:textId="610F032F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EA3" w14:textId="17FA1BFC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1EAF17C0" w14:textId="77777777" w:rsidTr="00B10037">
        <w:trPr>
          <w:trHeight w:val="3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419E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FC31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9EF5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F336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2474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34B5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D0EF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71261ADE" w14:textId="77777777" w:rsidTr="00070110">
        <w:trPr>
          <w:trHeight w:val="603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D9B2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14:paraId="26625D4E" w14:textId="427A5468" w:rsidR="00DF6A6F" w:rsidRPr="00DF6A6F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F6A6F">
              <w:rPr>
                <w:rFonts w:ascii="Times New Roman" w:hAnsi="Times New Roman"/>
                <w:b/>
                <w:bCs/>
                <w:sz w:val="24"/>
                <w:szCs w:val="24"/>
              </w:rPr>
              <w:t> 605,3</w:t>
            </w:r>
          </w:p>
        </w:tc>
        <w:tc>
          <w:tcPr>
            <w:tcW w:w="1134" w:type="dxa"/>
            <w:shd w:val="clear" w:color="auto" w:fill="auto"/>
          </w:tcPr>
          <w:p w14:paraId="26A2326F" w14:textId="299BB0C8" w:rsidR="00DF6A6F" w:rsidRPr="00DF6A6F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A6F">
              <w:rPr>
                <w:rFonts w:ascii="Times New Roman" w:hAnsi="Times New Roman"/>
                <w:b/>
                <w:bCs/>
                <w:sz w:val="24"/>
                <w:szCs w:val="24"/>
              </w:rPr>
              <w:t>843,5</w:t>
            </w:r>
          </w:p>
        </w:tc>
        <w:tc>
          <w:tcPr>
            <w:tcW w:w="1134" w:type="dxa"/>
            <w:shd w:val="clear" w:color="auto" w:fill="auto"/>
          </w:tcPr>
          <w:p w14:paraId="37758F89" w14:textId="54D9C1DA" w:rsidR="00DF6A6F" w:rsidRPr="00DF6A6F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A6F">
              <w:rPr>
                <w:rFonts w:ascii="Times New Roman" w:hAnsi="Times New Roman"/>
                <w:b/>
                <w:bCs/>
                <w:sz w:val="24"/>
                <w:szCs w:val="24"/>
              </w:rPr>
              <w:t>881,3</w:t>
            </w:r>
          </w:p>
        </w:tc>
        <w:tc>
          <w:tcPr>
            <w:tcW w:w="1107" w:type="dxa"/>
            <w:shd w:val="clear" w:color="auto" w:fill="auto"/>
          </w:tcPr>
          <w:p w14:paraId="341051FD" w14:textId="40EEB6E7" w:rsidR="00DF6A6F" w:rsidRPr="00DF6A6F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6A6F">
              <w:rPr>
                <w:rFonts w:ascii="Times New Roman" w:hAnsi="Times New Roman"/>
                <w:b/>
                <w:bCs/>
                <w:sz w:val="24"/>
                <w:szCs w:val="24"/>
              </w:rPr>
              <w:t>880,5</w:t>
            </w:r>
          </w:p>
        </w:tc>
      </w:tr>
      <w:tr w:rsidR="00DF6A6F" w:rsidRPr="006A6950" w14:paraId="35BDCBB3" w14:textId="77777777" w:rsidTr="00B10037">
        <w:trPr>
          <w:trHeight w:val="603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AD2F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2. Комплекс процессных мероприятий</w:t>
            </w:r>
            <w:r w:rsidRPr="006A6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6950">
              <w:rPr>
                <w:rFonts w:ascii="Times New Roman" w:hAnsi="Times New Roman"/>
                <w:sz w:val="24"/>
                <w:szCs w:val="24"/>
              </w:rPr>
              <w:t>"Обеспечение безопасности дорожного движения за счет средств дорожного фонда"</w:t>
            </w:r>
          </w:p>
        </w:tc>
      </w:tr>
      <w:tr w:rsidR="00DF6A6F" w:rsidRPr="006A6950" w14:paraId="350DDF55" w14:textId="77777777" w:rsidTr="00B10037">
        <w:trPr>
          <w:trHeight w:val="200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3C73E2" w14:textId="77777777" w:rsidR="00DF6A6F" w:rsidRPr="006A6950" w:rsidRDefault="00DF6A6F" w:rsidP="00DF6A6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36877C" w14:textId="77777777" w:rsidR="00DF6A6F" w:rsidRPr="006A6950" w:rsidRDefault="00DF6A6F" w:rsidP="00DF6A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Обеспечение мер по освещению и осмотру дорог за счет средств дорожного фонда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67A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CA2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57E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B064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AB7F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6CF0902F" w14:textId="77777777" w:rsidTr="00B10037">
        <w:trPr>
          <w:trHeight w:val="200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03DA28F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922A42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6BE572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F41E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1B75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3B63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FD62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1A81E220" w14:textId="77777777" w:rsidTr="00B10037">
        <w:trPr>
          <w:trHeight w:val="200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3D85761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D9D0B43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C6002E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9B7C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B56C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DBF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7D77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6526C94E" w14:textId="77777777" w:rsidTr="00490FA4">
        <w:trPr>
          <w:trHeight w:val="200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CC9954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B22EBBA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BA31F5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79B8" w14:textId="0C27BFDA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 w:rsidRPr="006A695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14:paraId="40194908" w14:textId="1D5F4B34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  <w:hideMark/>
          </w:tcPr>
          <w:p w14:paraId="251392CC" w14:textId="0C655BD2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07" w:type="dxa"/>
            <w:shd w:val="clear" w:color="auto" w:fill="auto"/>
            <w:hideMark/>
          </w:tcPr>
          <w:p w14:paraId="7AF35C3F" w14:textId="493D968E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5A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DF6A6F" w:rsidRPr="006A6950" w14:paraId="2C3480A0" w14:textId="77777777" w:rsidTr="004A7F88">
        <w:trPr>
          <w:trHeight w:val="339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F3F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BAC" w14:textId="56781C19" w:rsidR="00DF6A6F" w:rsidRPr="00A23579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579">
              <w:rPr>
                <w:rFonts w:ascii="Times New Roman" w:hAnsi="Times New Roman"/>
                <w:b/>
                <w:bCs/>
                <w:sz w:val="24"/>
                <w:szCs w:val="24"/>
              </w:rPr>
              <w:t>1 650,0</w:t>
            </w:r>
          </w:p>
        </w:tc>
        <w:tc>
          <w:tcPr>
            <w:tcW w:w="1134" w:type="dxa"/>
            <w:shd w:val="clear" w:color="auto" w:fill="auto"/>
          </w:tcPr>
          <w:p w14:paraId="0232396A" w14:textId="58DADB66" w:rsidR="00DF6A6F" w:rsidRPr="00A23579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C5A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14:paraId="5BD14643" w14:textId="5F1FBC9B" w:rsidR="00DF6A6F" w:rsidRPr="00A23579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C5A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  <w:tc>
          <w:tcPr>
            <w:tcW w:w="1107" w:type="dxa"/>
            <w:shd w:val="clear" w:color="auto" w:fill="auto"/>
          </w:tcPr>
          <w:p w14:paraId="06815F5F" w14:textId="5F937D5E" w:rsidR="00DF6A6F" w:rsidRPr="00A23579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4C5A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DF6A6F" w:rsidRPr="006A6950" w14:paraId="65B9E69E" w14:textId="77777777" w:rsidTr="00B10037">
        <w:trPr>
          <w:trHeight w:val="603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E0B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3. Комплекс процессных мероприятий</w:t>
            </w:r>
            <w:r w:rsidRPr="006A6950">
              <w:rPr>
                <w:rFonts w:ascii="Times New Roman" w:hAnsi="Times New Roman"/>
                <w:sz w:val="24"/>
                <w:szCs w:val="24"/>
              </w:rPr>
              <w:t xml:space="preserve"> "Профилактика детского дорожно-транспортного травматизма"</w:t>
            </w:r>
          </w:p>
        </w:tc>
      </w:tr>
      <w:tr w:rsidR="00DF6A6F" w:rsidRPr="006A6950" w14:paraId="005BF98B" w14:textId="77777777" w:rsidTr="00B10037">
        <w:trPr>
          <w:trHeight w:val="2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2786" w14:textId="77777777" w:rsidR="00DF6A6F" w:rsidRPr="006A6950" w:rsidRDefault="00DF6A6F" w:rsidP="00DF6A6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E5F747" w14:textId="77777777" w:rsidR="00DF6A6F" w:rsidRPr="006A6950" w:rsidRDefault="00DF6A6F" w:rsidP="00DF6A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Приобретение и распространение плакатов, буклетов по тематике БДД для детей, проживающих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3018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BF43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7689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2FBA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B0C2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7B18CE6C" w14:textId="77777777" w:rsidTr="00B10037">
        <w:trPr>
          <w:trHeight w:val="2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EEA9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450A6D4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1D0EA7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C4E8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C082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3F53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35FC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5109D38E" w14:textId="77777777" w:rsidTr="00B10037">
        <w:trPr>
          <w:trHeight w:val="2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0930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D124F7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841037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01E5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87F5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8CB6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D943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4D516792" w14:textId="77777777" w:rsidTr="00B10037">
        <w:trPr>
          <w:trHeight w:val="2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BDF0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546160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287AC4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7CCE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CF3E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4049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044B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5FCDB42E" w14:textId="77777777" w:rsidTr="00B10037">
        <w:trPr>
          <w:trHeight w:val="465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9F7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EF9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A2EC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F0C1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FEB8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F6A6F" w:rsidRPr="006A6950" w14:paraId="44525117" w14:textId="77777777" w:rsidTr="00B10037">
        <w:trPr>
          <w:trHeight w:val="603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32A8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4. Комплекс процессных мероприятий</w:t>
            </w:r>
            <w:r w:rsidRPr="006A6950">
              <w:rPr>
                <w:rFonts w:ascii="Times New Roman" w:hAnsi="Times New Roman"/>
                <w:sz w:val="24"/>
                <w:szCs w:val="24"/>
              </w:rPr>
              <w:t xml:space="preserve"> "Мероприятия по формированию общественного мнения по проблеме безопасности дорожного движения, повышению правового сознания и предупреждению опасного поведения участников дорожного движения"</w:t>
            </w:r>
          </w:p>
        </w:tc>
      </w:tr>
      <w:tr w:rsidR="00DF6A6F" w:rsidRPr="006A6950" w14:paraId="749852A8" w14:textId="77777777" w:rsidTr="00B10037">
        <w:trPr>
          <w:trHeight w:val="2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B526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4BD2" w14:textId="77777777" w:rsidR="00DF6A6F" w:rsidRPr="006A6950" w:rsidRDefault="00DF6A6F" w:rsidP="00DF6A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Проведение мероприятий по безопасности дорожного движения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890A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EA1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097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0359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35CB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6F46A704" w14:textId="77777777" w:rsidTr="00B10037">
        <w:trPr>
          <w:trHeight w:val="2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F3CA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507E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CFE2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056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7E9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B939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A8E8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21F18BAD" w14:textId="77777777" w:rsidTr="00B10037">
        <w:trPr>
          <w:trHeight w:val="2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4363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D50E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3461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337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46FC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21DD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FFE9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722D69FB" w14:textId="77777777" w:rsidTr="00B10037">
        <w:trPr>
          <w:trHeight w:val="2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3341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226C" w14:textId="77777777" w:rsidR="00DF6A6F" w:rsidRPr="006A6950" w:rsidRDefault="00DF6A6F" w:rsidP="00DF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72F5" w14:textId="77777777" w:rsidR="00DF6A6F" w:rsidRPr="006A6950" w:rsidRDefault="00DF6A6F" w:rsidP="00DF6A6F">
            <w:pPr>
              <w:suppressAutoHyphens/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pacing w:val="-2"/>
                <w:sz w:val="24"/>
                <w:szCs w:val="24"/>
              </w:rPr>
              <w:t>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0628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0EC2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2DB2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045E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6A6F" w:rsidRPr="006A6950" w14:paraId="223AEAD5" w14:textId="77777777" w:rsidTr="00B10037">
        <w:trPr>
          <w:trHeight w:val="488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A83C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EEEB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A781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DCB3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AE4" w14:textId="77777777" w:rsidR="00DF6A6F" w:rsidRPr="006A6950" w:rsidRDefault="00DF6A6F" w:rsidP="00DF6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30A46" w:rsidRPr="006A6950" w14:paraId="225D59EA" w14:textId="77777777" w:rsidTr="00A81C92">
        <w:trPr>
          <w:trHeight w:val="603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A43A" w14:textId="77777777" w:rsidR="00B30A46" w:rsidRPr="006A6950" w:rsidRDefault="00B30A46" w:rsidP="00B3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программе,</w:t>
            </w:r>
          </w:p>
          <w:p w14:paraId="0F5C1D6A" w14:textId="77777777" w:rsidR="00B30A46" w:rsidRPr="006A6950" w:rsidRDefault="00B30A46" w:rsidP="00B3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9100" w14:textId="4BA4E80C" w:rsidR="00B30A46" w:rsidRPr="00B30A46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4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30"/>
              </w:rPr>
              <w:t>4 255,3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9A19" w14:textId="106703DB" w:rsidR="00B30A46" w:rsidRPr="00B30A46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4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30"/>
              </w:rPr>
              <w:t>1 393,5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768A" w14:textId="5B0BA6D3" w:rsidR="00B30A46" w:rsidRPr="00B30A46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4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30"/>
              </w:rPr>
              <w:t>1 431,3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7495" w14:textId="690BC451" w:rsidR="00B30A46" w:rsidRPr="00B30A46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4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30"/>
              </w:rPr>
              <w:t>1 430,5</w:t>
            </w:r>
          </w:p>
        </w:tc>
      </w:tr>
      <w:tr w:rsidR="00B30A46" w:rsidRPr="006A6950" w14:paraId="094B29DC" w14:textId="77777777" w:rsidTr="00B10037">
        <w:trPr>
          <w:trHeight w:val="447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B0E" w14:textId="77777777" w:rsidR="00B30A46" w:rsidRPr="006A6950" w:rsidRDefault="00B30A46" w:rsidP="00B3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900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CB02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0F26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15B9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30A46" w:rsidRPr="006A6950" w14:paraId="65ADA848" w14:textId="77777777" w:rsidTr="00B10037">
        <w:trPr>
          <w:trHeight w:val="411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939F" w14:textId="77777777" w:rsidR="00B30A46" w:rsidRPr="006A6950" w:rsidRDefault="00B30A46" w:rsidP="00B3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52B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0441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3650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68EA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30A46" w:rsidRPr="006A6950" w14:paraId="4768F9BC" w14:textId="77777777" w:rsidTr="0014155B">
        <w:trPr>
          <w:trHeight w:val="417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B2BD" w14:textId="77777777" w:rsidR="00B30A46" w:rsidRPr="006A6950" w:rsidRDefault="00B30A46" w:rsidP="00B3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Средства бюджетных ассигнований дорожного фонда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BAB" w14:textId="0661C0FA" w:rsidR="00B30A46" w:rsidRPr="00B30A46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4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30"/>
              </w:rPr>
              <w:t>4 255,3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540" w14:textId="6F34E187" w:rsidR="00B30A46" w:rsidRPr="00B30A46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4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30"/>
              </w:rPr>
              <w:t>1 393,5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01D3" w14:textId="5ABCE669" w:rsidR="00B30A46" w:rsidRPr="00B30A46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4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30"/>
              </w:rPr>
              <w:t>1 431,3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0A17" w14:textId="1BE0396A" w:rsidR="00B30A46" w:rsidRPr="00B30A46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A46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30"/>
              </w:rPr>
              <w:t>1 430,5</w:t>
            </w:r>
          </w:p>
        </w:tc>
      </w:tr>
      <w:tr w:rsidR="00B30A46" w:rsidRPr="006A6950" w14:paraId="091082EB" w14:textId="77777777" w:rsidTr="00B10037">
        <w:trPr>
          <w:trHeight w:val="483"/>
        </w:trPr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71EC" w14:textId="77777777" w:rsidR="00B30A46" w:rsidRPr="006A6950" w:rsidRDefault="00B30A46" w:rsidP="00B30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2F4B" w14:textId="495D381E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31CD" w14:textId="377C7AEE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7258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70E3" w14:textId="77777777" w:rsidR="00B30A46" w:rsidRPr="006A6950" w:rsidRDefault="00B30A46" w:rsidP="00B30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95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14:paraId="597B2BAA" w14:textId="4F5B0EEC" w:rsidR="006A6950" w:rsidRPr="006A6950" w:rsidRDefault="006A6950" w:rsidP="006A6950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Calibri" w:hAnsi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/>
          <w:bCs/>
          <w:sz w:val="28"/>
          <w:szCs w:val="28"/>
          <w:lang w:eastAsia="ar-SA"/>
        </w:rPr>
        <w:t>».</w:t>
      </w:r>
    </w:p>
    <w:p w14:paraId="6E6D923C" w14:textId="77777777" w:rsidR="00B86BD8" w:rsidRPr="00B86BD8" w:rsidRDefault="00B86BD8" w:rsidP="00B86B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6BD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B86BD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B86BD8">
        <w:rPr>
          <w:rFonts w:ascii="Times New Roman" w:hAnsi="Times New Roman"/>
          <w:sz w:val="28"/>
          <w:szCs w:val="28"/>
        </w:rPr>
        <w:t>Настоящее постановление р</w:t>
      </w:r>
      <w:r w:rsidRPr="00B86BD8">
        <w:rPr>
          <w:rFonts w:ascii="Times New Roman" w:eastAsia="Calibri" w:hAnsi="Times New Roman"/>
          <w:sz w:val="28"/>
          <w:szCs w:val="28"/>
          <w:lang w:eastAsia="en-US"/>
        </w:rPr>
        <w:t xml:space="preserve">азместить на официальном сайте Администрации </w:t>
      </w:r>
      <w:proofErr w:type="spellStart"/>
      <w:r w:rsidRPr="00B86BD8">
        <w:rPr>
          <w:rFonts w:ascii="Times New Roman" w:eastAsia="Calibri" w:hAnsi="Times New Roman"/>
          <w:sz w:val="28"/>
          <w:szCs w:val="28"/>
          <w:lang w:eastAsia="en-US"/>
        </w:rPr>
        <w:t>Бобровичского</w:t>
      </w:r>
      <w:proofErr w:type="spellEnd"/>
      <w:r w:rsidRPr="00B86BD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Ельнинского района Смоленской области в информационно-телекоммуникационной сети «Интернет».</w:t>
      </w:r>
    </w:p>
    <w:p w14:paraId="7C8FEB13" w14:textId="77777777" w:rsidR="00B86BD8" w:rsidRPr="00B86BD8" w:rsidRDefault="00B86BD8" w:rsidP="00B86B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86B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3. </w:t>
      </w:r>
      <w:r w:rsidRPr="00B86BD8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383A2BAB" w14:textId="3AA058D8" w:rsidR="00B86BD8" w:rsidRDefault="00B86BD8" w:rsidP="00B86BD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14:paraId="347D2BF7" w14:textId="410C5FDF" w:rsidR="00B30A46" w:rsidRDefault="00B30A46" w:rsidP="00B86BD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14:paraId="0559A11D" w14:textId="77777777" w:rsidR="00B30A46" w:rsidRPr="00B30A46" w:rsidRDefault="00B30A46" w:rsidP="00B30A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0A4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A8677ED" w14:textId="77777777" w:rsidR="00B30A46" w:rsidRPr="00B30A46" w:rsidRDefault="00B30A46" w:rsidP="00B30A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B30A46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Pr="00B30A4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3B3A73F" w14:textId="77777777" w:rsidR="00B30A46" w:rsidRPr="00B30A46" w:rsidRDefault="00B30A46" w:rsidP="00B30A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0A46">
        <w:rPr>
          <w:rFonts w:ascii="Times New Roman" w:hAnsi="Times New Roman"/>
          <w:sz w:val="28"/>
          <w:szCs w:val="28"/>
        </w:rPr>
        <w:t>Ельнинского района Смоленской области                                                 Р.Н. Малахова</w:t>
      </w:r>
    </w:p>
    <w:p w14:paraId="4E240828" w14:textId="77777777" w:rsidR="00B30A46" w:rsidRPr="00B30A46" w:rsidRDefault="00B30A46" w:rsidP="00B30A4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30A46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</w:t>
      </w:r>
      <w:r w:rsidRPr="00B30A46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14:paraId="12C6D03F" w14:textId="77777777" w:rsidR="00B30A46" w:rsidRPr="00B86BD8" w:rsidRDefault="00B30A46" w:rsidP="00B86BD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sectPr w:rsidR="00B30A46" w:rsidRPr="00B86BD8" w:rsidSect="006A6950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62C8" w14:textId="77777777" w:rsidR="00B3725A" w:rsidRDefault="00B3725A" w:rsidP="00FA2758">
      <w:pPr>
        <w:spacing w:after="0" w:line="240" w:lineRule="auto"/>
      </w:pPr>
      <w:r>
        <w:separator/>
      </w:r>
    </w:p>
  </w:endnote>
  <w:endnote w:type="continuationSeparator" w:id="0">
    <w:p w14:paraId="05D22029" w14:textId="77777777" w:rsidR="00B3725A" w:rsidRDefault="00B3725A" w:rsidP="00FA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AB2C" w14:textId="77777777" w:rsidR="00B3725A" w:rsidRDefault="00B3725A" w:rsidP="00FA2758">
      <w:pPr>
        <w:spacing w:after="0" w:line="240" w:lineRule="auto"/>
      </w:pPr>
      <w:r>
        <w:separator/>
      </w:r>
    </w:p>
  </w:footnote>
  <w:footnote w:type="continuationSeparator" w:id="0">
    <w:p w14:paraId="5B2B6C4B" w14:textId="77777777" w:rsidR="00B3725A" w:rsidRDefault="00B3725A" w:rsidP="00FA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896894"/>
      <w:docPartObj>
        <w:docPartGallery w:val="Page Numbers (Top of Page)"/>
        <w:docPartUnique/>
      </w:docPartObj>
    </w:sdtPr>
    <w:sdtEndPr/>
    <w:sdtContent>
      <w:p w14:paraId="070E0A92" w14:textId="1687C290" w:rsidR="00FA2758" w:rsidRDefault="00FA27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DB6">
          <w:rPr>
            <w:noProof/>
          </w:rPr>
          <w:t>4</w:t>
        </w:r>
        <w:r>
          <w:fldChar w:fldCharType="end"/>
        </w:r>
      </w:p>
    </w:sdtContent>
  </w:sdt>
  <w:p w14:paraId="5648EB6E" w14:textId="77777777" w:rsidR="00FA2758" w:rsidRDefault="00FA275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550B" w14:textId="737DC097" w:rsidR="006A6950" w:rsidRDefault="006A6950" w:rsidP="006A6950">
    <w:pPr>
      <w:pStyle w:val="ae"/>
    </w:pPr>
  </w:p>
  <w:p w14:paraId="35601D83" w14:textId="77777777" w:rsidR="006A6950" w:rsidRDefault="006A695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caps/>
        <w:kern w:val="2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11F71"/>
    <w:multiLevelType w:val="hybridMultilevel"/>
    <w:tmpl w:val="765E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65E3"/>
    <w:multiLevelType w:val="hybridMultilevel"/>
    <w:tmpl w:val="FDEC0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3C3B"/>
    <w:multiLevelType w:val="hybridMultilevel"/>
    <w:tmpl w:val="3D06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5FFF"/>
    <w:multiLevelType w:val="hybridMultilevel"/>
    <w:tmpl w:val="89588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5CF2"/>
    <w:multiLevelType w:val="hybridMultilevel"/>
    <w:tmpl w:val="91B8E658"/>
    <w:lvl w:ilvl="0" w:tplc="2B64E534">
      <w:start w:val="1"/>
      <w:numFmt w:val="decimal"/>
      <w:lvlText w:val="%1."/>
      <w:lvlJc w:val="left"/>
      <w:pPr>
        <w:ind w:left="10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>
      <w:start w:val="1"/>
      <w:numFmt w:val="lowerRoman"/>
      <w:lvlText w:val="%3."/>
      <w:lvlJc w:val="right"/>
      <w:pPr>
        <w:ind w:left="2516" w:hanging="180"/>
      </w:pPr>
    </w:lvl>
    <w:lvl w:ilvl="3" w:tplc="0419000F">
      <w:start w:val="1"/>
      <w:numFmt w:val="decimal"/>
      <w:lvlText w:val="%4."/>
      <w:lvlJc w:val="left"/>
      <w:pPr>
        <w:ind w:left="3236" w:hanging="360"/>
      </w:pPr>
    </w:lvl>
    <w:lvl w:ilvl="4" w:tplc="04190019">
      <w:start w:val="1"/>
      <w:numFmt w:val="lowerLetter"/>
      <w:lvlText w:val="%5."/>
      <w:lvlJc w:val="left"/>
      <w:pPr>
        <w:ind w:left="3956" w:hanging="360"/>
      </w:pPr>
    </w:lvl>
    <w:lvl w:ilvl="5" w:tplc="0419001B">
      <w:start w:val="1"/>
      <w:numFmt w:val="lowerRoman"/>
      <w:lvlText w:val="%6."/>
      <w:lvlJc w:val="right"/>
      <w:pPr>
        <w:ind w:left="4676" w:hanging="180"/>
      </w:pPr>
    </w:lvl>
    <w:lvl w:ilvl="6" w:tplc="0419000F">
      <w:start w:val="1"/>
      <w:numFmt w:val="decimal"/>
      <w:lvlText w:val="%7."/>
      <w:lvlJc w:val="left"/>
      <w:pPr>
        <w:ind w:left="5396" w:hanging="360"/>
      </w:pPr>
    </w:lvl>
    <w:lvl w:ilvl="7" w:tplc="04190019">
      <w:start w:val="1"/>
      <w:numFmt w:val="lowerLetter"/>
      <w:lvlText w:val="%8."/>
      <w:lvlJc w:val="left"/>
      <w:pPr>
        <w:ind w:left="6116" w:hanging="360"/>
      </w:pPr>
    </w:lvl>
    <w:lvl w:ilvl="8" w:tplc="0419001B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6D330C75"/>
    <w:multiLevelType w:val="hybridMultilevel"/>
    <w:tmpl w:val="E1B6C75C"/>
    <w:lvl w:ilvl="0" w:tplc="7136A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36BA7"/>
    <w:multiLevelType w:val="hybridMultilevel"/>
    <w:tmpl w:val="8C48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B6CF1"/>
    <w:multiLevelType w:val="hybridMultilevel"/>
    <w:tmpl w:val="1346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A1905"/>
    <w:multiLevelType w:val="hybridMultilevel"/>
    <w:tmpl w:val="28B06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C75"/>
    <w:rsid w:val="00014049"/>
    <w:rsid w:val="00014367"/>
    <w:rsid w:val="00021EDA"/>
    <w:rsid w:val="000223AA"/>
    <w:rsid w:val="0005544B"/>
    <w:rsid w:val="0007494E"/>
    <w:rsid w:val="000A3EDB"/>
    <w:rsid w:val="000C1228"/>
    <w:rsid w:val="000C255B"/>
    <w:rsid w:val="000D06FE"/>
    <w:rsid w:val="000D46B6"/>
    <w:rsid w:val="000E2779"/>
    <w:rsid w:val="000E74A4"/>
    <w:rsid w:val="000E7ED4"/>
    <w:rsid w:val="00103230"/>
    <w:rsid w:val="0012682D"/>
    <w:rsid w:val="00140593"/>
    <w:rsid w:val="00154013"/>
    <w:rsid w:val="001673C8"/>
    <w:rsid w:val="00167DB3"/>
    <w:rsid w:val="00181947"/>
    <w:rsid w:val="0019573A"/>
    <w:rsid w:val="001A3833"/>
    <w:rsid w:val="001A4B00"/>
    <w:rsid w:val="001C4A37"/>
    <w:rsid w:val="001D51B3"/>
    <w:rsid w:val="001F67F0"/>
    <w:rsid w:val="002160D4"/>
    <w:rsid w:val="00220608"/>
    <w:rsid w:val="00225955"/>
    <w:rsid w:val="00227A7A"/>
    <w:rsid w:val="00236A83"/>
    <w:rsid w:val="00252664"/>
    <w:rsid w:val="0025362A"/>
    <w:rsid w:val="00272CF5"/>
    <w:rsid w:val="00274219"/>
    <w:rsid w:val="002746FD"/>
    <w:rsid w:val="0027710E"/>
    <w:rsid w:val="00291EC4"/>
    <w:rsid w:val="00294095"/>
    <w:rsid w:val="002A3522"/>
    <w:rsid w:val="002C0D83"/>
    <w:rsid w:val="002C7DA5"/>
    <w:rsid w:val="002E54BD"/>
    <w:rsid w:val="00302636"/>
    <w:rsid w:val="00310530"/>
    <w:rsid w:val="0032170E"/>
    <w:rsid w:val="00330917"/>
    <w:rsid w:val="00340C99"/>
    <w:rsid w:val="00351D19"/>
    <w:rsid w:val="00364F5B"/>
    <w:rsid w:val="00393DB6"/>
    <w:rsid w:val="003A2823"/>
    <w:rsid w:val="003A7ACB"/>
    <w:rsid w:val="003C0E9B"/>
    <w:rsid w:val="003E0CBD"/>
    <w:rsid w:val="003E365A"/>
    <w:rsid w:val="004047F4"/>
    <w:rsid w:val="0041401F"/>
    <w:rsid w:val="00450BA9"/>
    <w:rsid w:val="00472BCB"/>
    <w:rsid w:val="00474FE6"/>
    <w:rsid w:val="00483DE1"/>
    <w:rsid w:val="00484A49"/>
    <w:rsid w:val="004F310A"/>
    <w:rsid w:val="005008E8"/>
    <w:rsid w:val="00537FF7"/>
    <w:rsid w:val="00554998"/>
    <w:rsid w:val="005622B9"/>
    <w:rsid w:val="005712EA"/>
    <w:rsid w:val="00574CA8"/>
    <w:rsid w:val="005B5A47"/>
    <w:rsid w:val="005C201F"/>
    <w:rsid w:val="005D46C4"/>
    <w:rsid w:val="005F4E5D"/>
    <w:rsid w:val="006069A3"/>
    <w:rsid w:val="00607488"/>
    <w:rsid w:val="0061171A"/>
    <w:rsid w:val="006230B4"/>
    <w:rsid w:val="0062700A"/>
    <w:rsid w:val="006272E1"/>
    <w:rsid w:val="006332C0"/>
    <w:rsid w:val="006360BF"/>
    <w:rsid w:val="006367C9"/>
    <w:rsid w:val="00647AA0"/>
    <w:rsid w:val="006702DE"/>
    <w:rsid w:val="0067128D"/>
    <w:rsid w:val="00671688"/>
    <w:rsid w:val="00682BAD"/>
    <w:rsid w:val="0068310A"/>
    <w:rsid w:val="0069388F"/>
    <w:rsid w:val="006A36A2"/>
    <w:rsid w:val="006A6950"/>
    <w:rsid w:val="006B3812"/>
    <w:rsid w:val="006D087E"/>
    <w:rsid w:val="006D167D"/>
    <w:rsid w:val="006F386E"/>
    <w:rsid w:val="00744781"/>
    <w:rsid w:val="007476D2"/>
    <w:rsid w:val="00754317"/>
    <w:rsid w:val="007562B5"/>
    <w:rsid w:val="00766D0A"/>
    <w:rsid w:val="0077689B"/>
    <w:rsid w:val="00780156"/>
    <w:rsid w:val="00791416"/>
    <w:rsid w:val="007B0C0E"/>
    <w:rsid w:val="007B11B4"/>
    <w:rsid w:val="007B673D"/>
    <w:rsid w:val="007C56ED"/>
    <w:rsid w:val="007D02EA"/>
    <w:rsid w:val="007D2646"/>
    <w:rsid w:val="007D72EC"/>
    <w:rsid w:val="007E0AC3"/>
    <w:rsid w:val="007E3D74"/>
    <w:rsid w:val="00833743"/>
    <w:rsid w:val="0083777A"/>
    <w:rsid w:val="008603AF"/>
    <w:rsid w:val="00876CBC"/>
    <w:rsid w:val="00877E00"/>
    <w:rsid w:val="00893B55"/>
    <w:rsid w:val="008A3690"/>
    <w:rsid w:val="008A4B66"/>
    <w:rsid w:val="008B33E1"/>
    <w:rsid w:val="008B39B5"/>
    <w:rsid w:val="008C4EF8"/>
    <w:rsid w:val="008E46C2"/>
    <w:rsid w:val="0090483F"/>
    <w:rsid w:val="00921728"/>
    <w:rsid w:val="00926880"/>
    <w:rsid w:val="00932FC8"/>
    <w:rsid w:val="009451AD"/>
    <w:rsid w:val="00962931"/>
    <w:rsid w:val="00973CC8"/>
    <w:rsid w:val="0097406D"/>
    <w:rsid w:val="00975F0E"/>
    <w:rsid w:val="0097671F"/>
    <w:rsid w:val="009A1AEF"/>
    <w:rsid w:val="009C25B0"/>
    <w:rsid w:val="009C3E5C"/>
    <w:rsid w:val="00A00560"/>
    <w:rsid w:val="00A23579"/>
    <w:rsid w:val="00A33645"/>
    <w:rsid w:val="00A40942"/>
    <w:rsid w:val="00A52C86"/>
    <w:rsid w:val="00A5632C"/>
    <w:rsid w:val="00A6336C"/>
    <w:rsid w:val="00A75F59"/>
    <w:rsid w:val="00A84DD5"/>
    <w:rsid w:val="00AA7701"/>
    <w:rsid w:val="00AC333A"/>
    <w:rsid w:val="00AC4513"/>
    <w:rsid w:val="00AD493C"/>
    <w:rsid w:val="00AE2A7D"/>
    <w:rsid w:val="00AF0D84"/>
    <w:rsid w:val="00AF2761"/>
    <w:rsid w:val="00B03F14"/>
    <w:rsid w:val="00B10037"/>
    <w:rsid w:val="00B30A46"/>
    <w:rsid w:val="00B3725A"/>
    <w:rsid w:val="00B56FA4"/>
    <w:rsid w:val="00B639DE"/>
    <w:rsid w:val="00B657C6"/>
    <w:rsid w:val="00B76C75"/>
    <w:rsid w:val="00B86BD8"/>
    <w:rsid w:val="00B95842"/>
    <w:rsid w:val="00BB0F65"/>
    <w:rsid w:val="00C011B3"/>
    <w:rsid w:val="00C06677"/>
    <w:rsid w:val="00C15C36"/>
    <w:rsid w:val="00C47A64"/>
    <w:rsid w:val="00C62C42"/>
    <w:rsid w:val="00C8592E"/>
    <w:rsid w:val="00CD3526"/>
    <w:rsid w:val="00CF0033"/>
    <w:rsid w:val="00D141CF"/>
    <w:rsid w:val="00D170F2"/>
    <w:rsid w:val="00D207DF"/>
    <w:rsid w:val="00D33BC9"/>
    <w:rsid w:val="00D4716D"/>
    <w:rsid w:val="00D51FB6"/>
    <w:rsid w:val="00D63E0B"/>
    <w:rsid w:val="00D76483"/>
    <w:rsid w:val="00DA57F5"/>
    <w:rsid w:val="00DC49B3"/>
    <w:rsid w:val="00DF07D6"/>
    <w:rsid w:val="00DF6A6F"/>
    <w:rsid w:val="00E05A62"/>
    <w:rsid w:val="00E068F0"/>
    <w:rsid w:val="00E33534"/>
    <w:rsid w:val="00E51684"/>
    <w:rsid w:val="00E5693B"/>
    <w:rsid w:val="00E83011"/>
    <w:rsid w:val="00E96FB1"/>
    <w:rsid w:val="00ED1A8A"/>
    <w:rsid w:val="00ED6538"/>
    <w:rsid w:val="00F02220"/>
    <w:rsid w:val="00F03A03"/>
    <w:rsid w:val="00F13FD7"/>
    <w:rsid w:val="00F1474D"/>
    <w:rsid w:val="00F300C9"/>
    <w:rsid w:val="00F45BAA"/>
    <w:rsid w:val="00F54C5A"/>
    <w:rsid w:val="00F63FC1"/>
    <w:rsid w:val="00F6607F"/>
    <w:rsid w:val="00F75BB8"/>
    <w:rsid w:val="00F84E56"/>
    <w:rsid w:val="00FA2758"/>
    <w:rsid w:val="00FB2B33"/>
    <w:rsid w:val="00FC6F59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1B5D6"/>
  <w15:docId w15:val="{C0F4B299-B052-408C-AAB0-89947C52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38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A63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76C75"/>
  </w:style>
  <w:style w:type="character" w:customStyle="1" w:styleId="a6">
    <w:name w:val="Символ нумерации"/>
    <w:rsid w:val="00ED1A8A"/>
  </w:style>
  <w:style w:type="character" w:styleId="a7">
    <w:name w:val="Hyperlink"/>
    <w:basedOn w:val="a0"/>
    <w:rsid w:val="00ED1A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369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633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450B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0BA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50BA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B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50BA9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A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2758"/>
  </w:style>
  <w:style w:type="paragraph" w:styleId="af0">
    <w:name w:val="footer"/>
    <w:basedOn w:val="a"/>
    <w:link w:val="af1"/>
    <w:uiPriority w:val="99"/>
    <w:unhideWhenUsed/>
    <w:rsid w:val="00FA2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0F6B-1CC5-4A70-A964-E7FAE1C1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Bobrovich</dc:creator>
  <cp:keywords/>
  <dc:description/>
  <cp:lastModifiedBy>USER</cp:lastModifiedBy>
  <cp:revision>8</cp:revision>
  <cp:lastPrinted>2024-02-19T06:42:00Z</cp:lastPrinted>
  <dcterms:created xsi:type="dcterms:W3CDTF">2024-01-25T08:40:00Z</dcterms:created>
  <dcterms:modified xsi:type="dcterms:W3CDTF">2024-02-19T06:43:00Z</dcterms:modified>
</cp:coreProperties>
</file>