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E7E4" w14:textId="77777777" w:rsidR="00B76C75" w:rsidRPr="00B76C75" w:rsidRDefault="00B76C75" w:rsidP="00D51FB6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6C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AD1FA8" wp14:editId="48A45363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0ABD64" w14:textId="77777777"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6107B93" w14:textId="77777777"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АДМИНИСТРАЦИЯ БОБРОВИЧСКОГО СЕЛЬСКОГО ПОСЕЛЕНИЯ</w:t>
      </w:r>
    </w:p>
    <w:p w14:paraId="01618382" w14:textId="77777777"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</w:p>
    <w:p w14:paraId="14FEC22F" w14:textId="77777777"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C4225" w14:textId="77777777"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>П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С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Т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А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В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Л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И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</w:p>
    <w:p w14:paraId="303245D8" w14:textId="77777777"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3AE3ABD" w14:textId="628E5DE4" w:rsidR="000E74A4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от </w:t>
      </w:r>
      <w:r w:rsidR="001720F9">
        <w:rPr>
          <w:rFonts w:ascii="Times New Roman" w:hAnsi="Times New Roman" w:cs="Times New Roman"/>
          <w:sz w:val="28"/>
          <w:szCs w:val="28"/>
        </w:rPr>
        <w:t>05</w:t>
      </w:r>
      <w:r w:rsidR="00237A30">
        <w:rPr>
          <w:rFonts w:ascii="Times New Roman" w:hAnsi="Times New Roman" w:cs="Times New Roman"/>
          <w:sz w:val="28"/>
          <w:szCs w:val="28"/>
        </w:rPr>
        <w:t>.0</w:t>
      </w:r>
      <w:r w:rsidR="001720F9">
        <w:rPr>
          <w:rFonts w:ascii="Times New Roman" w:hAnsi="Times New Roman" w:cs="Times New Roman"/>
          <w:sz w:val="28"/>
          <w:szCs w:val="28"/>
        </w:rPr>
        <w:t>3</w:t>
      </w:r>
      <w:r w:rsidR="00237A30">
        <w:rPr>
          <w:rFonts w:ascii="Times New Roman" w:hAnsi="Times New Roman" w:cs="Times New Roman"/>
          <w:sz w:val="28"/>
          <w:szCs w:val="28"/>
        </w:rPr>
        <w:t>.202</w:t>
      </w:r>
      <w:r w:rsidR="001720F9">
        <w:rPr>
          <w:rFonts w:ascii="Times New Roman" w:hAnsi="Times New Roman" w:cs="Times New Roman"/>
          <w:sz w:val="28"/>
          <w:szCs w:val="28"/>
        </w:rPr>
        <w:t>4</w:t>
      </w:r>
      <w:r w:rsidR="00237A30">
        <w:rPr>
          <w:rFonts w:ascii="Times New Roman" w:hAnsi="Times New Roman" w:cs="Times New Roman"/>
          <w:sz w:val="28"/>
          <w:szCs w:val="28"/>
        </w:rPr>
        <w:t xml:space="preserve">  №</w:t>
      </w:r>
      <w:r w:rsidR="001720F9">
        <w:rPr>
          <w:rFonts w:ascii="Times New Roman" w:hAnsi="Times New Roman" w:cs="Times New Roman"/>
          <w:sz w:val="28"/>
          <w:szCs w:val="28"/>
        </w:rPr>
        <w:t>12</w:t>
      </w:r>
    </w:p>
    <w:p w14:paraId="1E101687" w14:textId="77777777" w:rsidR="00B76C75" w:rsidRDefault="00B76C75" w:rsidP="00B76C75">
      <w:pPr>
        <w:pStyle w:val="a5"/>
        <w:rPr>
          <w:rFonts w:ascii="Times New Roman" w:hAnsi="Times New Roman" w:cs="Times New Roman"/>
          <w:sz w:val="24"/>
          <w:szCs w:val="24"/>
        </w:rPr>
      </w:pPr>
      <w:r w:rsidRPr="009349A5">
        <w:rPr>
          <w:rFonts w:ascii="Times New Roman" w:hAnsi="Times New Roman" w:cs="Times New Roman"/>
          <w:sz w:val="24"/>
          <w:szCs w:val="24"/>
        </w:rPr>
        <w:t>д.</w:t>
      </w:r>
      <w:r w:rsidR="006D764D">
        <w:rPr>
          <w:rFonts w:ascii="Times New Roman" w:hAnsi="Times New Roman" w:cs="Times New Roman"/>
          <w:sz w:val="24"/>
          <w:szCs w:val="24"/>
        </w:rPr>
        <w:t xml:space="preserve"> </w:t>
      </w:r>
      <w:r w:rsidRPr="009349A5">
        <w:rPr>
          <w:rFonts w:ascii="Times New Roman" w:hAnsi="Times New Roman" w:cs="Times New Roman"/>
          <w:sz w:val="24"/>
          <w:szCs w:val="24"/>
        </w:rPr>
        <w:t>Богородицкое</w:t>
      </w:r>
    </w:p>
    <w:p w14:paraId="6A3CFB2A" w14:textId="77777777" w:rsidR="00544E2E" w:rsidRDefault="00544E2E" w:rsidP="00B76C75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07C72B5" w14:textId="77777777"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</w:t>
      </w:r>
      <w:r w:rsidR="00895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494FE4" w14:textId="77777777"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</w:t>
      </w:r>
      <w:r w:rsidR="00564B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нарушений </w:t>
      </w:r>
    </w:p>
    <w:p w14:paraId="748A91E7" w14:textId="77777777"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юридическими лицами </w:t>
      </w:r>
      <w:r w:rsidR="00564BF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030C2DFA" w14:textId="77777777"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>индивидуальными предпринимателями</w:t>
      </w:r>
    </w:p>
    <w:p w14:paraId="054C93C9" w14:textId="5728B4F0" w:rsidR="00544E2E" w:rsidRPr="00544E2E" w:rsidRDefault="00523E9D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обязательных требований на 202</w:t>
      </w:r>
      <w:r w:rsidR="001720F9">
        <w:rPr>
          <w:rFonts w:ascii="Times New Roman" w:eastAsia="Times New Roman" w:hAnsi="Times New Roman" w:cs="Times New Roman"/>
          <w:sz w:val="28"/>
          <w:szCs w:val="28"/>
        </w:rPr>
        <w:t>4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65CE2FD4" w14:textId="77777777" w:rsidR="00544E2E" w:rsidRPr="00544E2E" w:rsidRDefault="00544E2E" w:rsidP="00544E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20DD67D" w14:textId="77777777" w:rsidR="00544E2E" w:rsidRPr="00544E2E" w:rsidRDefault="00544E2E" w:rsidP="00057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>о статьей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руководствуясь Уставом</w:t>
      </w:r>
      <w:r w:rsidR="00564BFE" w:rsidRPr="00564BFE">
        <w:rPr>
          <w:rFonts w:ascii="Times New Roman" w:eastAsia="Times New Roman" w:hAnsi="Times New Roman" w:cs="Times New Roman"/>
          <w:sz w:val="28"/>
          <w:szCs w:val="28"/>
        </w:rPr>
        <w:t xml:space="preserve"> Бобровичского сельского поселения Ельнинского района</w:t>
      </w:r>
      <w:r w:rsidR="00057603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Pr="00564B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4E2E">
        <w:rPr>
          <w:rFonts w:ascii="Times New Roman" w:hAnsi="Times New Roman" w:cs="Times New Roman"/>
          <w:sz w:val="24"/>
          <w:szCs w:val="24"/>
        </w:rPr>
        <w:t xml:space="preserve"> 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Бобровичского сельского поселения Ельнинского района Смоленской области</w:t>
      </w:r>
    </w:p>
    <w:p w14:paraId="57EA34FA" w14:textId="77777777" w:rsidR="00544E2E" w:rsidRDefault="00AE28D0" w:rsidP="00057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4E2E" w:rsidRPr="00AE28D0">
        <w:rPr>
          <w:rFonts w:ascii="Times New Roman" w:eastAsia="Times New Roman" w:hAnsi="Times New Roman" w:cs="Times New Roman"/>
          <w:sz w:val="28"/>
          <w:szCs w:val="28"/>
        </w:rPr>
        <w:t>п о с т а н о в л я е т:</w:t>
      </w:r>
    </w:p>
    <w:p w14:paraId="4EFF442B" w14:textId="77777777" w:rsidR="00AE28D0" w:rsidRPr="00AE28D0" w:rsidRDefault="00AE28D0" w:rsidP="00057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E70E4C" w14:textId="01B4CA36" w:rsidR="00544E2E" w:rsidRPr="00544E2E" w:rsidRDefault="00564BFE" w:rsidP="00AE28D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1. Утвердить прилагаемую программу профилактики нарушений юридическими лицами и индивидуальными предпринимателями</w:t>
      </w:r>
      <w:r w:rsidR="00523E9D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 на 202</w:t>
      </w:r>
      <w:r w:rsidR="001720F9">
        <w:rPr>
          <w:rFonts w:ascii="Times New Roman" w:eastAsia="Times New Roman" w:hAnsi="Times New Roman" w:cs="Times New Roman"/>
          <w:sz w:val="28"/>
          <w:szCs w:val="28"/>
        </w:rPr>
        <w:t>4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081C49F0" w14:textId="0E841B82" w:rsidR="00544E2E" w:rsidRPr="00544E2E" w:rsidRDefault="00564BFE" w:rsidP="00AE28D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2. Назначить ответственным за выполнение программы профилактики нарушений юридическими лицами и индивидуальными предпринимателями обязательных требований на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523E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20F9">
        <w:rPr>
          <w:rFonts w:ascii="Times New Roman" w:eastAsia="Times New Roman" w:hAnsi="Times New Roman" w:cs="Times New Roman"/>
          <w:sz w:val="28"/>
          <w:szCs w:val="28"/>
        </w:rPr>
        <w:t>4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ведущего специалиста А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564BFE">
        <w:rPr>
          <w:rFonts w:ascii="Times New Roman" w:eastAsia="Times New Roman" w:hAnsi="Times New Roman" w:cs="Times New Roman"/>
          <w:sz w:val="28"/>
          <w:szCs w:val="28"/>
        </w:rPr>
        <w:t>Бобровичского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 поселения Ельнинского района</w:t>
      </w:r>
      <w:r w:rsidR="00057603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4D24E0" w14:textId="77777777" w:rsidR="00057603" w:rsidRDefault="00564BFE" w:rsidP="00625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</w:t>
      </w:r>
      <w:r w:rsidR="008211BC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и</w:t>
      </w:r>
      <w:r w:rsidR="0062548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211B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2A6F82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r w:rsidR="002A6F82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6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</w:t>
      </w:r>
      <w:r w:rsidR="002A6F82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r w:rsid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r w:rsidR="002A6F82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 в сети «Интернет».</w:t>
      </w:r>
    </w:p>
    <w:p w14:paraId="6A8C710D" w14:textId="77777777" w:rsidR="0062548B" w:rsidRPr="00564BFE" w:rsidRDefault="0062548B" w:rsidP="00625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D9EB19" w14:textId="480E919B" w:rsidR="00B76C75" w:rsidRPr="00B76C75" w:rsidRDefault="00B76C75" w:rsidP="00057603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>Глав</w:t>
      </w:r>
      <w:r w:rsidR="001720F9">
        <w:rPr>
          <w:rFonts w:ascii="Times New Roman" w:hAnsi="Times New Roman" w:cs="Times New Roman"/>
          <w:sz w:val="28"/>
          <w:szCs w:val="28"/>
        </w:rPr>
        <w:t>а</w:t>
      </w:r>
      <w:r w:rsidRPr="00B76C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4B1CDCB9" w14:textId="77777777" w:rsidR="00B76C75" w:rsidRPr="00B76C75" w:rsidRDefault="00B76C75" w:rsidP="00057603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>Бобровичского сельского поселения</w:t>
      </w:r>
    </w:p>
    <w:p w14:paraId="2D4C795A" w14:textId="5D62824C" w:rsidR="0026692B" w:rsidRDefault="00B76C75" w:rsidP="00AE28D0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Ельнинского района Смоленской области     </w:t>
      </w:r>
      <w:r w:rsidR="00237A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D764D">
        <w:rPr>
          <w:rFonts w:ascii="Times New Roman" w:hAnsi="Times New Roman" w:cs="Times New Roman"/>
          <w:sz w:val="28"/>
          <w:szCs w:val="28"/>
        </w:rPr>
        <w:t xml:space="preserve">  </w:t>
      </w:r>
      <w:r w:rsidR="00AE28D0">
        <w:rPr>
          <w:rFonts w:ascii="Times New Roman" w:hAnsi="Times New Roman" w:cs="Times New Roman"/>
          <w:sz w:val="28"/>
          <w:szCs w:val="28"/>
        </w:rPr>
        <w:t xml:space="preserve">     </w:t>
      </w:r>
      <w:r w:rsidR="001720F9">
        <w:rPr>
          <w:rFonts w:ascii="Times New Roman" w:hAnsi="Times New Roman" w:cs="Times New Roman"/>
          <w:sz w:val="28"/>
          <w:szCs w:val="28"/>
        </w:rPr>
        <w:t>Р.Н. Малахова</w:t>
      </w:r>
    </w:p>
    <w:p w14:paraId="69D84ADC" w14:textId="77777777" w:rsidR="008211BC" w:rsidRPr="00AE28D0" w:rsidRDefault="008211BC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9BCB99B" w14:textId="77777777" w:rsidR="00544E2E" w:rsidRPr="00544E2E" w:rsidRDefault="00544E2E" w:rsidP="00057603">
      <w:pPr>
        <w:spacing w:line="240" w:lineRule="auto"/>
        <w:ind w:left="5387" w:right="-4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14:paraId="4829476D" w14:textId="77777777" w:rsidR="00564BFE" w:rsidRDefault="00564BFE" w:rsidP="00057603">
      <w:pPr>
        <w:spacing w:line="240" w:lineRule="auto"/>
        <w:ind w:left="5387" w:right="-4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14:paraId="72A5EB73" w14:textId="77777777" w:rsidR="00544E2E" w:rsidRPr="00544E2E" w:rsidRDefault="00564BFE" w:rsidP="00057603">
      <w:pPr>
        <w:spacing w:line="240" w:lineRule="auto"/>
        <w:ind w:left="5387" w:right="-4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Бобровичского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62468639" w14:textId="77777777" w:rsidR="00057603" w:rsidRDefault="00544E2E" w:rsidP="00057603">
      <w:pPr>
        <w:spacing w:line="240" w:lineRule="auto"/>
        <w:ind w:left="5387" w:right="-4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>Ельнинского район</w:t>
      </w:r>
      <w:r w:rsidR="00057603">
        <w:rPr>
          <w:rFonts w:ascii="Times New Roman" w:eastAsia="Times New Roman" w:hAnsi="Times New Roman" w:cs="Times New Roman"/>
          <w:sz w:val="28"/>
          <w:szCs w:val="28"/>
        </w:rPr>
        <w:t xml:space="preserve">а Смоленской области </w:t>
      </w:r>
    </w:p>
    <w:p w14:paraId="469824D4" w14:textId="2CE939FA" w:rsidR="00544E2E" w:rsidRPr="00544E2E" w:rsidRDefault="00237A30" w:rsidP="00057603">
      <w:pPr>
        <w:spacing w:line="240" w:lineRule="auto"/>
        <w:ind w:left="5387" w:right="-4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05DAC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A05DA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05DAC">
        <w:rPr>
          <w:rFonts w:ascii="Times New Roman" w:eastAsia="Times New Roman" w:hAnsi="Times New Roman" w:cs="Times New Roman"/>
          <w:sz w:val="28"/>
          <w:szCs w:val="28"/>
        </w:rPr>
        <w:t>4</w:t>
      </w:r>
      <w:r w:rsidR="00057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5DAC">
        <w:rPr>
          <w:rFonts w:ascii="Times New Roman" w:eastAsia="Times New Roman" w:hAnsi="Times New Roman" w:cs="Times New Roman"/>
          <w:sz w:val="28"/>
          <w:szCs w:val="28"/>
        </w:rPr>
        <w:t>12</w:t>
      </w:r>
    </w:p>
    <w:p w14:paraId="55C9B6FA" w14:textId="77777777" w:rsidR="00544E2E" w:rsidRPr="00544E2E" w:rsidRDefault="00544E2E" w:rsidP="00AE28D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67D661E" w14:textId="77777777" w:rsidR="00544E2E" w:rsidRPr="00AE28D0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8D0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14:paraId="03C369D0" w14:textId="6E26AE90" w:rsid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8D0">
        <w:rPr>
          <w:rFonts w:ascii="Times New Roman" w:eastAsia="Times New Roman" w:hAnsi="Times New Roman" w:cs="Times New Roman"/>
          <w:b/>
          <w:sz w:val="28"/>
          <w:szCs w:val="28"/>
        </w:rPr>
        <w:t>профилактики нарушений юридическими лицами и индивидуальными предпринимателям</w:t>
      </w:r>
      <w:r w:rsidR="00AE28D0" w:rsidRPr="00AE28D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523E9D">
        <w:rPr>
          <w:rFonts w:ascii="Times New Roman" w:eastAsia="Times New Roman" w:hAnsi="Times New Roman" w:cs="Times New Roman"/>
          <w:b/>
          <w:sz w:val="28"/>
          <w:szCs w:val="28"/>
        </w:rPr>
        <w:t xml:space="preserve"> обязательных требований на 202</w:t>
      </w:r>
      <w:r w:rsidR="00A05DA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E28D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7ABF0D07" w14:textId="77777777" w:rsidR="00AE28D0" w:rsidRPr="00AE28D0" w:rsidRDefault="00AE28D0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63B5CA" w14:textId="77777777" w:rsid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>Раздел 1. Общие положения</w:t>
      </w:r>
    </w:p>
    <w:p w14:paraId="2241BDC2" w14:textId="77777777" w:rsidR="00AE28D0" w:rsidRPr="00544E2E" w:rsidRDefault="00AE28D0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1977DE" w14:textId="77777777" w:rsidR="00057603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>1.1. 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29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организации проведения орг</w:t>
      </w:r>
      <w:r w:rsidR="00057603">
        <w:rPr>
          <w:rFonts w:ascii="Times New Roman" w:eastAsia="Times New Roman" w:hAnsi="Times New Roman" w:cs="Times New Roman"/>
          <w:sz w:val="28"/>
          <w:szCs w:val="28"/>
        </w:rPr>
        <w:t xml:space="preserve">аном муниципального контроля - Администрацией  </w:t>
      </w:r>
      <w:r w:rsidR="00057603" w:rsidRPr="00057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7603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r w:rsidR="00057603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7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</w:t>
      </w:r>
      <w:r w:rsidR="00057603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r w:rsidR="00057603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r w:rsidR="00057603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</w:t>
      </w:r>
      <w:r w:rsidR="00523E9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Смоленской области, в случаях, если соответствующие виды контроля относятся к вопросам местного значения сельского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14:paraId="1F1868ED" w14:textId="77777777" w:rsidR="00544E2E" w:rsidRPr="00544E2E" w:rsidRDefault="00057603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1.2. Задачами программы являются:</w:t>
      </w:r>
    </w:p>
    <w:p w14:paraId="067E0772" w14:textId="77777777"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>1.2.1. Укрепление системы профилактики нарушений обязательных требований путем активизации профилактической деятельности.</w:t>
      </w:r>
    </w:p>
    <w:p w14:paraId="2BF04E7F" w14:textId="77777777"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>1.2.2. Выявление причин, факторов и условий, способствующих нарушениям обязательных требований.</w:t>
      </w:r>
    </w:p>
    <w:p w14:paraId="3D002CD0" w14:textId="77777777" w:rsidR="00AE28D0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>1.2.3. Повышение правосознания и правовой культуры руководителей юридических лиц и индивидуальных предпринимателей.</w:t>
      </w:r>
    </w:p>
    <w:p w14:paraId="4AC3F6C3" w14:textId="74188BBC" w:rsid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 xml:space="preserve">1.3. </w:t>
      </w:r>
      <w:r w:rsidR="00523E9D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- 202</w:t>
      </w:r>
      <w:r w:rsidR="00A05DA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5ADE7074" w14:textId="77777777" w:rsidR="00544E2E" w:rsidRPr="00544E2E" w:rsidRDefault="00544E2E" w:rsidP="00AE28D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28CF546" w14:textId="77777777" w:rsidR="00544E2E" w:rsidRP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>Раздел 2. Мероприятия программы и сроки их реализации</w:t>
      </w:r>
    </w:p>
    <w:p w14:paraId="14AA3DD2" w14:textId="77777777" w:rsidR="00544E2E" w:rsidRP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6"/>
        <w:gridCol w:w="1985"/>
        <w:gridCol w:w="2409"/>
      </w:tblGrid>
      <w:tr w:rsidR="00544E2E" w:rsidRPr="00544E2E" w14:paraId="26B02A5A" w14:textId="77777777" w:rsidTr="00A3435C">
        <w:tc>
          <w:tcPr>
            <w:tcW w:w="568" w:type="dxa"/>
          </w:tcPr>
          <w:p w14:paraId="62126E63" w14:textId="77777777"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7821C8A4" w14:textId="77777777"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6" w:type="dxa"/>
          </w:tcPr>
          <w:p w14:paraId="431B455F" w14:textId="77777777"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14:paraId="084128DA" w14:textId="77777777"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9" w:type="dxa"/>
          </w:tcPr>
          <w:p w14:paraId="46C8F6C8" w14:textId="77777777"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44E2E" w:rsidRPr="00544E2E" w14:paraId="16A6B041" w14:textId="77777777" w:rsidTr="00A3435C">
        <w:tc>
          <w:tcPr>
            <w:tcW w:w="568" w:type="dxa"/>
          </w:tcPr>
          <w:p w14:paraId="4F55946A" w14:textId="77777777"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212B788E" w14:textId="77777777" w:rsidR="00544E2E" w:rsidRPr="00544E2E" w:rsidRDefault="00544E2E" w:rsidP="000576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57603"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057603" w:rsidRPr="00564BFE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Бобровичского сельско</w:t>
            </w:r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поселения Ельнинского района </w:t>
            </w:r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Смоленской области</w:t>
            </w:r>
            <w:r w:rsidR="00057603"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сети </w:t>
            </w:r>
            <w:r w:rsidR="00BE016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</w:t>
            </w:r>
            <w:r w:rsidR="00BE016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85" w:type="dxa"/>
          </w:tcPr>
          <w:p w14:paraId="1BBCB575" w14:textId="77777777"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09" w:type="dxa"/>
            <w:vMerge w:val="restart"/>
          </w:tcPr>
          <w:p w14:paraId="318A0320" w14:textId="77777777"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Органы (должностные лица), 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уполномоченные на осуществление муниципального контроля в соответствующей сфере деятельности</w:t>
            </w:r>
          </w:p>
        </w:tc>
      </w:tr>
      <w:tr w:rsidR="00544E2E" w:rsidRPr="00544E2E" w14:paraId="291F3095" w14:textId="77777777" w:rsidTr="00A3435C">
        <w:tc>
          <w:tcPr>
            <w:tcW w:w="568" w:type="dxa"/>
          </w:tcPr>
          <w:p w14:paraId="13C467FC" w14:textId="77777777"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6" w:type="dxa"/>
          </w:tcPr>
          <w:p w14:paraId="70D5F520" w14:textId="77777777" w:rsidR="00544E2E" w:rsidRPr="00544E2E" w:rsidRDefault="00544E2E" w:rsidP="00544E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5B29D0DF" w14:textId="77777777" w:rsidR="00544E2E" w:rsidRPr="00544E2E" w:rsidRDefault="00544E2E" w:rsidP="00544E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требований, внесенных изменениях в действующие акты, сроках и порядке вступления их в действие, а также рекомендаций о проведения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</w:tcPr>
          <w:p w14:paraId="6E3EEBC7" w14:textId="77777777"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09" w:type="dxa"/>
            <w:vMerge/>
          </w:tcPr>
          <w:p w14:paraId="7EE8194A" w14:textId="77777777"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E2E" w:rsidRPr="00544E2E" w14:paraId="5F247320" w14:textId="77777777" w:rsidTr="00A3435C">
        <w:tc>
          <w:tcPr>
            <w:tcW w:w="568" w:type="dxa"/>
          </w:tcPr>
          <w:p w14:paraId="2C9791FB" w14:textId="77777777"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14:paraId="4DC81975" w14:textId="77777777" w:rsidR="00544E2E" w:rsidRPr="00544E2E" w:rsidRDefault="00544E2E" w:rsidP="002140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</w:t>
            </w:r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057603"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057603" w:rsidRPr="00564BFE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Бобровичского сельско</w:t>
            </w:r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t>го поселения Ельнинского района Смоленской области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</w:t>
            </w:r>
            <w:r w:rsidR="00D74A8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</w:t>
            </w:r>
            <w:r w:rsidR="00D74A8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целых недопущения таких нарушений</w:t>
            </w:r>
          </w:p>
        </w:tc>
        <w:tc>
          <w:tcPr>
            <w:tcW w:w="1985" w:type="dxa"/>
          </w:tcPr>
          <w:p w14:paraId="10857E17" w14:textId="77777777"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09" w:type="dxa"/>
            <w:vMerge/>
          </w:tcPr>
          <w:p w14:paraId="6C42F100" w14:textId="77777777"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E2E" w:rsidRPr="00544E2E" w14:paraId="12DDA1F2" w14:textId="77777777" w:rsidTr="00A3435C">
        <w:tc>
          <w:tcPr>
            <w:tcW w:w="568" w:type="dxa"/>
          </w:tcPr>
          <w:p w14:paraId="146182A5" w14:textId="77777777"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14:paraId="7BDDBC9E" w14:textId="77777777" w:rsidR="00544E2E" w:rsidRPr="00544E2E" w:rsidRDefault="00544E2E" w:rsidP="00544E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29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985" w:type="dxa"/>
          </w:tcPr>
          <w:p w14:paraId="049A00F3" w14:textId="77777777"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09" w:type="dxa"/>
            <w:vMerge/>
          </w:tcPr>
          <w:p w14:paraId="23230E05" w14:textId="77777777"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B9A895E" w14:textId="77777777" w:rsidR="00544E2E" w:rsidRP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94CDCA" w14:textId="77777777" w:rsidR="00544E2E" w:rsidRP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A794C7" w14:textId="77777777" w:rsidR="00544E2E" w:rsidRPr="00544E2E" w:rsidRDefault="00544E2E" w:rsidP="00544E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5035A55" w14:textId="77777777" w:rsidR="00420C93" w:rsidRDefault="00420C93"/>
    <w:sectPr w:rsidR="00420C93" w:rsidSect="00AE28D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FC50" w14:textId="77777777" w:rsidR="00697498" w:rsidRDefault="00697498" w:rsidP="00AE28D0">
      <w:pPr>
        <w:spacing w:after="0" w:line="240" w:lineRule="auto"/>
      </w:pPr>
      <w:r>
        <w:separator/>
      </w:r>
    </w:p>
  </w:endnote>
  <w:endnote w:type="continuationSeparator" w:id="0">
    <w:p w14:paraId="5BA9371C" w14:textId="77777777" w:rsidR="00697498" w:rsidRDefault="00697498" w:rsidP="00AE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D168" w14:textId="77777777" w:rsidR="00697498" w:rsidRDefault="00697498" w:rsidP="00AE28D0">
      <w:pPr>
        <w:spacing w:after="0" w:line="240" w:lineRule="auto"/>
      </w:pPr>
      <w:r>
        <w:separator/>
      </w:r>
    </w:p>
  </w:footnote>
  <w:footnote w:type="continuationSeparator" w:id="0">
    <w:p w14:paraId="714E827C" w14:textId="77777777" w:rsidR="00697498" w:rsidRDefault="00697498" w:rsidP="00AE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3201344"/>
      <w:docPartObj>
        <w:docPartGallery w:val="Page Numbers (Top of Page)"/>
        <w:docPartUnique/>
      </w:docPartObj>
    </w:sdtPr>
    <w:sdtEndPr/>
    <w:sdtContent>
      <w:p w14:paraId="6B1E1A7A" w14:textId="77777777" w:rsidR="00AE28D0" w:rsidRDefault="00AE28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A30">
          <w:rPr>
            <w:noProof/>
          </w:rPr>
          <w:t>2</w:t>
        </w:r>
        <w:r>
          <w:fldChar w:fldCharType="end"/>
        </w:r>
      </w:p>
    </w:sdtContent>
  </w:sdt>
  <w:p w14:paraId="7CEAB02E" w14:textId="77777777" w:rsidR="00AE28D0" w:rsidRDefault="00AE28D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75"/>
    <w:rsid w:val="00057603"/>
    <w:rsid w:val="000A2684"/>
    <w:rsid w:val="000C1228"/>
    <w:rsid w:val="000D46B6"/>
    <w:rsid w:val="000E74A4"/>
    <w:rsid w:val="000E7ED4"/>
    <w:rsid w:val="000F57DD"/>
    <w:rsid w:val="00103567"/>
    <w:rsid w:val="0011362F"/>
    <w:rsid w:val="00140593"/>
    <w:rsid w:val="00154013"/>
    <w:rsid w:val="00162B4F"/>
    <w:rsid w:val="001720F9"/>
    <w:rsid w:val="00181947"/>
    <w:rsid w:val="001A3833"/>
    <w:rsid w:val="001F0A5D"/>
    <w:rsid w:val="001F67F0"/>
    <w:rsid w:val="00214094"/>
    <w:rsid w:val="002160D4"/>
    <w:rsid w:val="00220608"/>
    <w:rsid w:val="00227A7A"/>
    <w:rsid w:val="00236A83"/>
    <w:rsid w:val="00237A30"/>
    <w:rsid w:val="00240FF6"/>
    <w:rsid w:val="0026692B"/>
    <w:rsid w:val="00274219"/>
    <w:rsid w:val="002746FD"/>
    <w:rsid w:val="0027710E"/>
    <w:rsid w:val="002A6F82"/>
    <w:rsid w:val="002C0A73"/>
    <w:rsid w:val="00302636"/>
    <w:rsid w:val="00310530"/>
    <w:rsid w:val="00341E22"/>
    <w:rsid w:val="00351EBE"/>
    <w:rsid w:val="0036387F"/>
    <w:rsid w:val="0037727F"/>
    <w:rsid w:val="003A472C"/>
    <w:rsid w:val="003C1138"/>
    <w:rsid w:val="003E0CBD"/>
    <w:rsid w:val="003E500D"/>
    <w:rsid w:val="004047F4"/>
    <w:rsid w:val="00416516"/>
    <w:rsid w:val="00420C93"/>
    <w:rsid w:val="00483DE1"/>
    <w:rsid w:val="004C7731"/>
    <w:rsid w:val="004F4224"/>
    <w:rsid w:val="00523E9D"/>
    <w:rsid w:val="0052627B"/>
    <w:rsid w:val="00544E2E"/>
    <w:rsid w:val="00554998"/>
    <w:rsid w:val="00564BFE"/>
    <w:rsid w:val="005712EA"/>
    <w:rsid w:val="00574CA8"/>
    <w:rsid w:val="00592C62"/>
    <w:rsid w:val="005B5A47"/>
    <w:rsid w:val="005C3CE6"/>
    <w:rsid w:val="005D46C4"/>
    <w:rsid w:val="005F2D3A"/>
    <w:rsid w:val="005F4E5D"/>
    <w:rsid w:val="0061171A"/>
    <w:rsid w:val="0062548B"/>
    <w:rsid w:val="006702DE"/>
    <w:rsid w:val="0069388F"/>
    <w:rsid w:val="00697498"/>
    <w:rsid w:val="006A36A2"/>
    <w:rsid w:val="006B3812"/>
    <w:rsid w:val="006D764D"/>
    <w:rsid w:val="00740425"/>
    <w:rsid w:val="00766D0A"/>
    <w:rsid w:val="0079457F"/>
    <w:rsid w:val="007E420C"/>
    <w:rsid w:val="008211BC"/>
    <w:rsid w:val="0083777A"/>
    <w:rsid w:val="008603AF"/>
    <w:rsid w:val="00895F8C"/>
    <w:rsid w:val="008B33E1"/>
    <w:rsid w:val="008C4EF8"/>
    <w:rsid w:val="0090483F"/>
    <w:rsid w:val="009349A5"/>
    <w:rsid w:val="00962931"/>
    <w:rsid w:val="009704D9"/>
    <w:rsid w:val="0097671F"/>
    <w:rsid w:val="009A7C07"/>
    <w:rsid w:val="009E374F"/>
    <w:rsid w:val="00A05DAC"/>
    <w:rsid w:val="00A20733"/>
    <w:rsid w:val="00A30D5D"/>
    <w:rsid w:val="00A3435C"/>
    <w:rsid w:val="00A345DF"/>
    <w:rsid w:val="00A519DF"/>
    <w:rsid w:val="00A52C86"/>
    <w:rsid w:val="00A563C0"/>
    <w:rsid w:val="00A75F59"/>
    <w:rsid w:val="00A924C3"/>
    <w:rsid w:val="00AA1B56"/>
    <w:rsid w:val="00AB496D"/>
    <w:rsid w:val="00AC4513"/>
    <w:rsid w:val="00AD493C"/>
    <w:rsid w:val="00AE28D0"/>
    <w:rsid w:val="00AF0D84"/>
    <w:rsid w:val="00AF5CB4"/>
    <w:rsid w:val="00B005D9"/>
    <w:rsid w:val="00B56FA4"/>
    <w:rsid w:val="00B76C75"/>
    <w:rsid w:val="00B8352E"/>
    <w:rsid w:val="00BB3E52"/>
    <w:rsid w:val="00BB5CC4"/>
    <w:rsid w:val="00BB7891"/>
    <w:rsid w:val="00BE016B"/>
    <w:rsid w:val="00BE473B"/>
    <w:rsid w:val="00C011B3"/>
    <w:rsid w:val="00C15C36"/>
    <w:rsid w:val="00C47D23"/>
    <w:rsid w:val="00C62C42"/>
    <w:rsid w:val="00C8592E"/>
    <w:rsid w:val="00CC3C5D"/>
    <w:rsid w:val="00CD3526"/>
    <w:rsid w:val="00CF4821"/>
    <w:rsid w:val="00CF76E8"/>
    <w:rsid w:val="00D3397D"/>
    <w:rsid w:val="00D51FB6"/>
    <w:rsid w:val="00D63E0B"/>
    <w:rsid w:val="00D74A81"/>
    <w:rsid w:val="00DB0A5D"/>
    <w:rsid w:val="00DB3CEA"/>
    <w:rsid w:val="00DB4D56"/>
    <w:rsid w:val="00DC49B3"/>
    <w:rsid w:val="00DF07D6"/>
    <w:rsid w:val="00E05A62"/>
    <w:rsid w:val="00E51684"/>
    <w:rsid w:val="00E83011"/>
    <w:rsid w:val="00EB3218"/>
    <w:rsid w:val="00ED6538"/>
    <w:rsid w:val="00F03A03"/>
    <w:rsid w:val="00F127BE"/>
    <w:rsid w:val="00F300C9"/>
    <w:rsid w:val="00F6607F"/>
    <w:rsid w:val="00FB2B33"/>
    <w:rsid w:val="00FB40FD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2146"/>
  <w15:docId w15:val="{37637C91-9D9A-4667-8F24-A35B67C8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  <w:style w:type="table" w:styleId="a6">
    <w:name w:val="Table Grid"/>
    <w:basedOn w:val="a1"/>
    <w:rsid w:val="002A6F8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28D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28D0"/>
  </w:style>
  <w:style w:type="paragraph" w:styleId="aa">
    <w:name w:val="footer"/>
    <w:basedOn w:val="a"/>
    <w:link w:val="ab"/>
    <w:uiPriority w:val="99"/>
    <w:unhideWhenUsed/>
    <w:rsid w:val="00AE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Bobrovich</dc:creator>
  <cp:lastModifiedBy>USER</cp:lastModifiedBy>
  <cp:revision>3</cp:revision>
  <cp:lastPrinted>2022-06-29T12:50:00Z</cp:lastPrinted>
  <dcterms:created xsi:type="dcterms:W3CDTF">2022-06-29T12:56:00Z</dcterms:created>
  <dcterms:modified xsi:type="dcterms:W3CDTF">2024-03-04T12:34:00Z</dcterms:modified>
</cp:coreProperties>
</file>