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6C" w:rsidRPr="00D67ED2" w:rsidRDefault="00CE34E6" w:rsidP="0025656C">
      <w:pPr>
        <w:spacing w:line="360" w:lineRule="auto"/>
        <w:ind w:hanging="142"/>
        <w:jc w:val="center"/>
      </w:pPr>
      <w:r>
        <w:rPr>
          <w:b/>
          <w:noProof/>
        </w:rPr>
        <w:drawing>
          <wp:inline distT="0" distB="0" distL="0" distR="0">
            <wp:extent cx="76454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4540" cy="880110"/>
                    </a:xfrm>
                    <a:prstGeom prst="rect">
                      <a:avLst/>
                    </a:prstGeom>
                    <a:noFill/>
                    <a:ln>
                      <a:noFill/>
                    </a:ln>
                  </pic:spPr>
                </pic:pic>
              </a:graphicData>
            </a:graphic>
          </wp:inline>
        </w:drawing>
      </w:r>
    </w:p>
    <w:p w:rsidR="00877C8A" w:rsidRPr="00501F73" w:rsidRDefault="00877C8A" w:rsidP="00877C8A">
      <w:pPr>
        <w:jc w:val="center"/>
        <w:rPr>
          <w:sz w:val="28"/>
          <w:szCs w:val="28"/>
        </w:rPr>
      </w:pPr>
      <w:r w:rsidRPr="00501F73">
        <w:rPr>
          <w:sz w:val="28"/>
          <w:szCs w:val="28"/>
        </w:rPr>
        <w:t>СОВЕТ ДЕПУТАТОВ</w:t>
      </w:r>
      <w:r w:rsidR="00501F73" w:rsidRPr="00501F73">
        <w:rPr>
          <w:sz w:val="28"/>
          <w:szCs w:val="28"/>
        </w:rPr>
        <w:t xml:space="preserve"> БОБРОВИЧСКОГО СЕЛЬСКОГО</w:t>
      </w:r>
      <w:r w:rsidRPr="00501F73">
        <w:rPr>
          <w:sz w:val="28"/>
          <w:szCs w:val="28"/>
        </w:rPr>
        <w:t xml:space="preserve"> ПОСЕЛЕНИЯ</w:t>
      </w:r>
    </w:p>
    <w:p w:rsidR="00877C8A" w:rsidRPr="00501F73" w:rsidRDefault="00877C8A" w:rsidP="00877C8A">
      <w:pPr>
        <w:pStyle w:val="ConsPlusNormal"/>
        <w:ind w:firstLine="0"/>
        <w:jc w:val="center"/>
        <w:rPr>
          <w:rFonts w:ascii="Times New Roman" w:hAnsi="Times New Roman" w:cs="Times New Roman"/>
          <w:sz w:val="28"/>
          <w:szCs w:val="28"/>
        </w:rPr>
      </w:pPr>
      <w:r w:rsidRPr="00501F73">
        <w:rPr>
          <w:rFonts w:ascii="Times New Roman" w:hAnsi="Times New Roman" w:cs="Times New Roman"/>
          <w:sz w:val="28"/>
          <w:szCs w:val="28"/>
        </w:rPr>
        <w:t>ЕЛЬНИНСКОГО РАЙОНА СМОЛЕНСКОЙ ОБЛАСТИ</w:t>
      </w:r>
    </w:p>
    <w:p w:rsidR="00877C8A" w:rsidRPr="00D4499F" w:rsidRDefault="00501F73" w:rsidP="00877C8A">
      <w:pPr>
        <w:shd w:val="clear" w:color="auto" w:fill="FFFFFF"/>
        <w:tabs>
          <w:tab w:val="left" w:leader="underscore" w:pos="1795"/>
        </w:tabs>
        <w:spacing w:before="149"/>
        <w:jc w:val="center"/>
        <w:rPr>
          <w:b/>
          <w:sz w:val="28"/>
          <w:szCs w:val="28"/>
        </w:rPr>
      </w:pPr>
      <w:r>
        <w:rPr>
          <w:b/>
          <w:sz w:val="28"/>
          <w:szCs w:val="28"/>
        </w:rPr>
        <w:t>РЕШЕНИЕ</w:t>
      </w:r>
    </w:p>
    <w:p w:rsidR="00877C8A" w:rsidRDefault="00877C8A" w:rsidP="00877C8A">
      <w:pPr>
        <w:jc w:val="both"/>
        <w:rPr>
          <w:sz w:val="28"/>
          <w:szCs w:val="28"/>
        </w:rPr>
      </w:pPr>
    </w:p>
    <w:p w:rsidR="00877C8A" w:rsidRPr="00D4499F" w:rsidRDefault="00877C8A" w:rsidP="00877C8A">
      <w:pPr>
        <w:jc w:val="both"/>
        <w:rPr>
          <w:sz w:val="28"/>
          <w:szCs w:val="28"/>
        </w:rPr>
      </w:pPr>
    </w:p>
    <w:p w:rsidR="00877C8A" w:rsidRPr="00D4499F" w:rsidRDefault="00877C8A" w:rsidP="00877C8A">
      <w:pPr>
        <w:ind w:right="-1"/>
        <w:jc w:val="both"/>
        <w:rPr>
          <w:sz w:val="28"/>
          <w:szCs w:val="28"/>
        </w:rPr>
      </w:pPr>
      <w:r w:rsidRPr="00D4499F">
        <w:rPr>
          <w:sz w:val="28"/>
          <w:szCs w:val="28"/>
        </w:rPr>
        <w:t xml:space="preserve">от </w:t>
      </w:r>
      <w:r w:rsidR="001817C0">
        <w:rPr>
          <w:sz w:val="28"/>
          <w:szCs w:val="28"/>
        </w:rPr>
        <w:t>11.01.2023  №01</w:t>
      </w:r>
    </w:p>
    <w:p w:rsidR="00E34F6C" w:rsidRDefault="00E34F6C" w:rsidP="00CD081D">
      <w:pPr>
        <w:pStyle w:val="a3"/>
        <w:ind w:left="0" w:right="-55" w:firstLine="0"/>
        <w:jc w:val="both"/>
        <w:rPr>
          <w:sz w:val="28"/>
        </w:rPr>
      </w:pPr>
    </w:p>
    <w:p w:rsidR="00496294" w:rsidRPr="00D67ED2" w:rsidRDefault="00496294" w:rsidP="00CD081D">
      <w:pPr>
        <w:pStyle w:val="a3"/>
        <w:ind w:left="0" w:right="-55" w:firstLine="0"/>
        <w:jc w:val="both"/>
        <w:rPr>
          <w:sz w:val="28"/>
        </w:rPr>
      </w:pPr>
    </w:p>
    <w:p w:rsidR="00496294" w:rsidRPr="0039497B" w:rsidRDefault="00496294" w:rsidP="00496294">
      <w:pPr>
        <w:widowControl w:val="0"/>
        <w:tabs>
          <w:tab w:val="left" w:pos="4820"/>
        </w:tabs>
        <w:autoSpaceDE w:val="0"/>
        <w:autoSpaceDN w:val="0"/>
        <w:adjustRightInd w:val="0"/>
        <w:ind w:right="5385"/>
        <w:jc w:val="both"/>
        <w:rPr>
          <w:bCs/>
          <w:sz w:val="28"/>
          <w:szCs w:val="28"/>
        </w:rPr>
      </w:pPr>
      <w:r>
        <w:rPr>
          <w:bCs/>
          <w:sz w:val="28"/>
          <w:szCs w:val="28"/>
        </w:rPr>
        <w:t>О порядке осуществления выплаты пенсии</w:t>
      </w:r>
      <w:r w:rsidRPr="0039497B">
        <w:rPr>
          <w:bCs/>
          <w:sz w:val="28"/>
          <w:szCs w:val="28"/>
        </w:rPr>
        <w:t xml:space="preserve"> </w:t>
      </w:r>
      <w:r>
        <w:rPr>
          <w:bCs/>
          <w:sz w:val="28"/>
          <w:szCs w:val="28"/>
        </w:rPr>
        <w:t>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w:t>
      </w:r>
      <w:r w:rsidR="00501F73">
        <w:rPr>
          <w:bCs/>
          <w:sz w:val="28"/>
          <w:szCs w:val="28"/>
        </w:rPr>
        <w:t>правления Бобровичского сельского</w:t>
      </w:r>
      <w:r>
        <w:rPr>
          <w:bCs/>
          <w:sz w:val="28"/>
          <w:szCs w:val="28"/>
        </w:rPr>
        <w:t xml:space="preserve"> поселения Ельнинского района Смоленской области</w:t>
      </w:r>
    </w:p>
    <w:p w:rsidR="00476DE3" w:rsidRPr="00D67ED2" w:rsidRDefault="00476DE3" w:rsidP="008C7623">
      <w:pPr>
        <w:ind w:right="5421"/>
        <w:jc w:val="both"/>
        <w:rPr>
          <w:sz w:val="28"/>
          <w:szCs w:val="28"/>
        </w:rPr>
      </w:pPr>
    </w:p>
    <w:p w:rsidR="00877C8A" w:rsidRDefault="00877C8A" w:rsidP="00877C8A">
      <w:pPr>
        <w:pStyle w:val="ConsNormal"/>
        <w:ind w:firstLine="709"/>
        <w:jc w:val="both"/>
        <w:rPr>
          <w:rFonts w:ascii="Times New Roman" w:hAnsi="Times New Roman"/>
          <w:sz w:val="28"/>
          <w:szCs w:val="28"/>
        </w:rPr>
      </w:pPr>
    </w:p>
    <w:p w:rsidR="00E721A2" w:rsidRPr="00E721A2" w:rsidRDefault="00877C8A" w:rsidP="00E721A2">
      <w:pPr>
        <w:shd w:val="clear" w:color="auto" w:fill="FFFFFF"/>
        <w:tabs>
          <w:tab w:val="left" w:leader="underscore" w:pos="1795"/>
        </w:tabs>
        <w:spacing w:before="149"/>
        <w:ind w:firstLine="709"/>
        <w:jc w:val="both"/>
        <w:rPr>
          <w:sz w:val="28"/>
          <w:szCs w:val="28"/>
          <w:lang w:eastAsia="en-US"/>
        </w:rPr>
      </w:pPr>
      <w:r w:rsidRPr="00877C8A">
        <w:rPr>
          <w:sz w:val="28"/>
          <w:szCs w:val="28"/>
        </w:rPr>
        <w:t>В  соответствии  с  Федеральным законом от 02.03.2007 №</w:t>
      </w:r>
      <w:r>
        <w:rPr>
          <w:sz w:val="28"/>
          <w:szCs w:val="28"/>
        </w:rPr>
        <w:t xml:space="preserve"> </w:t>
      </w:r>
      <w:r w:rsidRPr="00877C8A">
        <w:rPr>
          <w:sz w:val="28"/>
          <w:szCs w:val="28"/>
        </w:rPr>
        <w:t xml:space="preserve">25-ФЗ </w:t>
      </w:r>
      <w:r w:rsidR="00AF7058">
        <w:rPr>
          <w:sz w:val="28"/>
          <w:szCs w:val="28"/>
        </w:rPr>
        <w:t>«</w:t>
      </w:r>
      <w:r w:rsidRPr="00877C8A">
        <w:rPr>
          <w:sz w:val="28"/>
          <w:szCs w:val="28"/>
        </w:rPr>
        <w:t xml:space="preserve">О муниципальной службе в Российской Федерации», </w:t>
      </w:r>
      <w:r w:rsidR="00AF7058">
        <w:rPr>
          <w:sz w:val="28"/>
          <w:szCs w:val="28"/>
        </w:rPr>
        <w:t>з</w:t>
      </w:r>
      <w:r w:rsidR="00AF7058" w:rsidRPr="00AF7058">
        <w:rPr>
          <w:sz w:val="28"/>
          <w:szCs w:val="28"/>
        </w:rPr>
        <w:t>акон</w:t>
      </w:r>
      <w:r w:rsidR="00AF7058">
        <w:rPr>
          <w:sz w:val="28"/>
          <w:szCs w:val="28"/>
        </w:rPr>
        <w:t>ом</w:t>
      </w:r>
      <w:r w:rsidR="00AF7058" w:rsidRPr="00AF7058">
        <w:rPr>
          <w:sz w:val="28"/>
          <w:szCs w:val="28"/>
        </w:rPr>
        <w:t xml:space="preserve"> См</w:t>
      </w:r>
      <w:r w:rsidR="00AF7058">
        <w:rPr>
          <w:sz w:val="28"/>
          <w:szCs w:val="28"/>
        </w:rPr>
        <w:t>оленской области от 29.11.2007 №</w:t>
      </w:r>
      <w:r w:rsidR="00AF7058" w:rsidRPr="00AF7058">
        <w:rPr>
          <w:sz w:val="28"/>
          <w:szCs w:val="28"/>
        </w:rPr>
        <w:t xml:space="preserve"> 109-з </w:t>
      </w:r>
      <w:r w:rsidR="00AF7058">
        <w:rPr>
          <w:sz w:val="28"/>
          <w:szCs w:val="28"/>
        </w:rPr>
        <w:t>«</w:t>
      </w:r>
      <w:r w:rsidR="00AF7058" w:rsidRPr="00AF7058">
        <w:rPr>
          <w:sz w:val="28"/>
          <w:szCs w:val="28"/>
        </w:rPr>
        <w:t>Об отдельных вопросах муниципальной службы в Смоленской области</w:t>
      </w:r>
      <w:r w:rsidR="00AF7058">
        <w:rPr>
          <w:sz w:val="28"/>
          <w:szCs w:val="28"/>
        </w:rPr>
        <w:t>»,</w:t>
      </w:r>
      <w:r w:rsidR="00AF7058" w:rsidRPr="00AF7058">
        <w:rPr>
          <w:sz w:val="28"/>
          <w:szCs w:val="28"/>
        </w:rPr>
        <w:t xml:space="preserve"> </w:t>
      </w:r>
      <w:r>
        <w:rPr>
          <w:sz w:val="28"/>
          <w:szCs w:val="28"/>
        </w:rPr>
        <w:t>законом</w:t>
      </w:r>
      <w:r w:rsidRPr="00877C8A">
        <w:rPr>
          <w:sz w:val="28"/>
          <w:szCs w:val="28"/>
        </w:rPr>
        <w:t xml:space="preserve"> См</w:t>
      </w:r>
      <w:r>
        <w:rPr>
          <w:sz w:val="28"/>
          <w:szCs w:val="28"/>
        </w:rPr>
        <w:t>оленской области от 29.11.2007 №</w:t>
      </w:r>
      <w:r w:rsidRPr="00877C8A">
        <w:rPr>
          <w:sz w:val="28"/>
          <w:szCs w:val="28"/>
        </w:rPr>
        <w:t xml:space="preserve"> 121-з </w:t>
      </w:r>
      <w:r>
        <w:rPr>
          <w:sz w:val="28"/>
          <w:szCs w:val="28"/>
        </w:rPr>
        <w:t>«</w:t>
      </w:r>
      <w:r w:rsidRPr="00877C8A">
        <w:rPr>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Pr>
          <w:sz w:val="28"/>
          <w:szCs w:val="28"/>
        </w:rPr>
        <w:t xml:space="preserve">», </w:t>
      </w:r>
      <w:r w:rsidRPr="00877C8A">
        <w:rPr>
          <w:sz w:val="28"/>
          <w:szCs w:val="28"/>
        </w:rPr>
        <w:t>решен</w:t>
      </w:r>
      <w:r w:rsidR="00664FBF">
        <w:rPr>
          <w:sz w:val="28"/>
          <w:szCs w:val="28"/>
        </w:rPr>
        <w:t>ием Совета депутатов Бобровичского</w:t>
      </w:r>
      <w:r w:rsidRPr="00877C8A">
        <w:rPr>
          <w:sz w:val="28"/>
          <w:szCs w:val="28"/>
        </w:rPr>
        <w:t xml:space="preserve"> </w:t>
      </w:r>
      <w:r w:rsidR="00E721A2">
        <w:rPr>
          <w:sz w:val="28"/>
          <w:szCs w:val="28"/>
        </w:rPr>
        <w:t>сельского</w:t>
      </w:r>
      <w:r w:rsidRPr="00877C8A">
        <w:rPr>
          <w:sz w:val="28"/>
          <w:szCs w:val="28"/>
        </w:rPr>
        <w:t xml:space="preserve"> поселения Ельнинского района Смоленской области </w:t>
      </w:r>
      <w:r w:rsidR="00E721A2">
        <w:rPr>
          <w:sz w:val="28"/>
          <w:szCs w:val="28"/>
          <w:lang w:eastAsia="en-US"/>
        </w:rPr>
        <w:t xml:space="preserve">от 19.07.2018 г. </w:t>
      </w:r>
      <w:r w:rsidR="00501F73" w:rsidRPr="00501F73">
        <w:rPr>
          <w:sz w:val="28"/>
          <w:szCs w:val="28"/>
          <w:lang w:eastAsia="en-US"/>
        </w:rPr>
        <w:t>№30</w:t>
      </w:r>
      <w:r w:rsidR="00E721A2">
        <w:rPr>
          <w:sz w:val="28"/>
          <w:szCs w:val="28"/>
          <w:lang w:eastAsia="en-US"/>
        </w:rPr>
        <w:t xml:space="preserve"> «</w:t>
      </w:r>
      <w:r w:rsidR="00E721A2" w:rsidRPr="00E721A2">
        <w:rPr>
          <w:sz w:val="28"/>
          <w:szCs w:val="28"/>
          <w:lang w:eastAsia="en-US"/>
        </w:rPr>
        <w:t>Об органе местного самоуправления, уполномоченном на назначение, расчет и выплату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Бобровичского сельского поселения Ельнинского района Смоленской области</w:t>
      </w:r>
      <w:r w:rsidR="00E721A2">
        <w:rPr>
          <w:sz w:val="28"/>
          <w:szCs w:val="28"/>
          <w:lang w:eastAsia="en-US"/>
        </w:rPr>
        <w:t>»,</w:t>
      </w:r>
    </w:p>
    <w:p w:rsidR="00E721A2" w:rsidRPr="00E721A2" w:rsidRDefault="00E721A2" w:rsidP="00E721A2">
      <w:pPr>
        <w:widowControl w:val="0"/>
        <w:autoSpaceDE w:val="0"/>
        <w:autoSpaceDN w:val="0"/>
        <w:adjustRightInd w:val="0"/>
        <w:ind w:firstLine="540"/>
        <w:jc w:val="both"/>
        <w:rPr>
          <w:sz w:val="28"/>
          <w:szCs w:val="28"/>
          <w:lang w:eastAsia="en-US"/>
        </w:rPr>
      </w:pPr>
      <w:r w:rsidRPr="00E721A2">
        <w:rPr>
          <w:sz w:val="28"/>
          <w:szCs w:val="28"/>
          <w:lang w:eastAsia="en-US"/>
        </w:rPr>
        <w:t>Совет депутатов Бобровичского сельского поселения Ельнинского района Смоленской области</w:t>
      </w:r>
    </w:p>
    <w:p w:rsidR="00E721A2" w:rsidRPr="00E721A2" w:rsidRDefault="00E721A2" w:rsidP="00E721A2">
      <w:pPr>
        <w:widowControl w:val="0"/>
        <w:autoSpaceDE w:val="0"/>
        <w:autoSpaceDN w:val="0"/>
        <w:adjustRightInd w:val="0"/>
        <w:ind w:firstLine="540"/>
        <w:jc w:val="both"/>
        <w:rPr>
          <w:b/>
          <w:bCs/>
          <w:sz w:val="28"/>
          <w:szCs w:val="28"/>
          <w:lang w:eastAsia="en-US"/>
        </w:rPr>
      </w:pPr>
      <w:r w:rsidRPr="00E721A2">
        <w:rPr>
          <w:b/>
          <w:sz w:val="28"/>
          <w:szCs w:val="28"/>
          <w:lang w:eastAsia="en-US"/>
        </w:rPr>
        <w:t>РЕШИЛ:</w:t>
      </w:r>
    </w:p>
    <w:p w:rsidR="000D5D20" w:rsidRPr="00D67ED2" w:rsidRDefault="000D5D20" w:rsidP="000D5D20">
      <w:pPr>
        <w:ind w:firstLine="709"/>
        <w:jc w:val="both"/>
        <w:rPr>
          <w:rFonts w:eastAsia="Calibri"/>
          <w:sz w:val="28"/>
          <w:szCs w:val="28"/>
          <w:lang w:eastAsia="en-US"/>
        </w:rPr>
      </w:pPr>
    </w:p>
    <w:p w:rsidR="008C17F9" w:rsidRDefault="008C17F9" w:rsidP="000D5D20">
      <w:pPr>
        <w:ind w:firstLine="709"/>
        <w:jc w:val="both"/>
        <w:rPr>
          <w:sz w:val="28"/>
          <w:szCs w:val="28"/>
        </w:rPr>
      </w:pPr>
      <w:r>
        <w:rPr>
          <w:sz w:val="28"/>
          <w:szCs w:val="28"/>
        </w:rPr>
        <w:t xml:space="preserve">1. </w:t>
      </w:r>
      <w:r w:rsidR="00496294">
        <w:rPr>
          <w:sz w:val="28"/>
          <w:szCs w:val="28"/>
        </w:rPr>
        <w:t xml:space="preserve">Установить Порядок </w:t>
      </w:r>
      <w:r w:rsidR="00496294">
        <w:rPr>
          <w:bCs/>
          <w:sz w:val="28"/>
          <w:szCs w:val="28"/>
        </w:rPr>
        <w:t>осуществления выплаты пенсии</w:t>
      </w:r>
      <w:r w:rsidR="00496294" w:rsidRPr="0039497B">
        <w:rPr>
          <w:bCs/>
          <w:sz w:val="28"/>
          <w:szCs w:val="28"/>
        </w:rPr>
        <w:t xml:space="preserve"> </w:t>
      </w:r>
      <w:r w:rsidR="00496294">
        <w:rPr>
          <w:bCs/>
          <w:sz w:val="28"/>
          <w:szCs w:val="28"/>
        </w:rPr>
        <w:t xml:space="preserve">за выслугу лет лицам, замещавшим муниципальные должности, должности муниципальной службы </w:t>
      </w:r>
      <w:r w:rsidR="00496294">
        <w:rPr>
          <w:bCs/>
          <w:sz w:val="28"/>
          <w:szCs w:val="28"/>
        </w:rPr>
        <w:lastRenderedPageBreak/>
        <w:t>(муниципальные должности муниципальной службы) в органах местного сам</w:t>
      </w:r>
      <w:r w:rsidR="00E721A2">
        <w:rPr>
          <w:bCs/>
          <w:sz w:val="28"/>
          <w:szCs w:val="28"/>
        </w:rPr>
        <w:t>оуправления Бобровичского</w:t>
      </w:r>
      <w:r w:rsidR="00496294">
        <w:rPr>
          <w:bCs/>
          <w:sz w:val="28"/>
          <w:szCs w:val="28"/>
        </w:rPr>
        <w:t xml:space="preserve"> </w:t>
      </w:r>
      <w:r w:rsidR="00E721A2">
        <w:rPr>
          <w:bCs/>
          <w:sz w:val="28"/>
          <w:szCs w:val="28"/>
        </w:rPr>
        <w:t>сельского</w:t>
      </w:r>
      <w:r w:rsidR="00496294">
        <w:rPr>
          <w:bCs/>
          <w:sz w:val="28"/>
          <w:szCs w:val="28"/>
        </w:rPr>
        <w:t xml:space="preserve"> поселения Ельнинского района Смоленской области (прилагается).</w:t>
      </w:r>
    </w:p>
    <w:p w:rsidR="00496294" w:rsidRDefault="00496294" w:rsidP="000D5D20">
      <w:pPr>
        <w:ind w:firstLine="709"/>
        <w:jc w:val="both"/>
        <w:rPr>
          <w:sz w:val="28"/>
          <w:szCs w:val="28"/>
        </w:rPr>
      </w:pPr>
      <w:r>
        <w:rPr>
          <w:sz w:val="28"/>
          <w:szCs w:val="28"/>
        </w:rPr>
        <w:t>2. В</w:t>
      </w:r>
      <w:r w:rsidR="00342C59">
        <w:rPr>
          <w:sz w:val="28"/>
          <w:szCs w:val="28"/>
        </w:rPr>
        <w:t>ыплату</w:t>
      </w:r>
      <w:r>
        <w:rPr>
          <w:sz w:val="28"/>
          <w:szCs w:val="28"/>
        </w:rPr>
        <w:t xml:space="preserve"> пенсии за выслугу лет осуществлять за </w:t>
      </w:r>
      <w:r w:rsidR="00E721A2">
        <w:rPr>
          <w:sz w:val="28"/>
          <w:szCs w:val="28"/>
        </w:rPr>
        <w:t>счет средств бюджета Бобровичского</w:t>
      </w:r>
      <w:r>
        <w:rPr>
          <w:sz w:val="28"/>
          <w:szCs w:val="28"/>
        </w:rPr>
        <w:t xml:space="preserve"> </w:t>
      </w:r>
      <w:r w:rsidR="00E721A2">
        <w:rPr>
          <w:sz w:val="28"/>
          <w:szCs w:val="28"/>
        </w:rPr>
        <w:t>сельского</w:t>
      </w:r>
      <w:r>
        <w:rPr>
          <w:sz w:val="28"/>
          <w:szCs w:val="28"/>
        </w:rPr>
        <w:t xml:space="preserve"> поселения Ельнинского района Смоленской области.</w:t>
      </w:r>
    </w:p>
    <w:p w:rsidR="007A7EFC" w:rsidRPr="004F4EC7" w:rsidRDefault="00E721A2" w:rsidP="007A7EFC">
      <w:pPr>
        <w:tabs>
          <w:tab w:val="left" w:pos="1276"/>
        </w:tabs>
        <w:autoSpaceDE w:val="0"/>
        <w:autoSpaceDN w:val="0"/>
        <w:adjustRightInd w:val="0"/>
        <w:ind w:firstLine="709"/>
        <w:contextualSpacing/>
        <w:jc w:val="both"/>
        <w:rPr>
          <w:bCs/>
          <w:sz w:val="28"/>
          <w:szCs w:val="28"/>
        </w:rPr>
      </w:pPr>
      <w:r>
        <w:rPr>
          <w:sz w:val="28"/>
          <w:szCs w:val="28"/>
        </w:rPr>
        <w:t>3</w:t>
      </w:r>
      <w:r w:rsidR="000D5D20" w:rsidRPr="00D67ED2">
        <w:rPr>
          <w:sz w:val="28"/>
          <w:szCs w:val="28"/>
        </w:rPr>
        <w:t>. </w:t>
      </w:r>
      <w:r w:rsidR="007A7EFC" w:rsidRPr="004F4EC7">
        <w:rPr>
          <w:bCs/>
          <w:sz w:val="28"/>
          <w:szCs w:val="28"/>
        </w:rPr>
        <w:t>Настоящее решение вступает в силу с момента его подписания.</w:t>
      </w:r>
    </w:p>
    <w:p w:rsidR="000D5D20" w:rsidRPr="00D67ED2" w:rsidRDefault="000D5D20" w:rsidP="007A7EFC">
      <w:pPr>
        <w:ind w:firstLine="709"/>
        <w:jc w:val="both"/>
        <w:rPr>
          <w:sz w:val="28"/>
        </w:rPr>
      </w:pPr>
    </w:p>
    <w:p w:rsidR="00937F29" w:rsidRPr="00D67ED2" w:rsidRDefault="00937F29" w:rsidP="000D5D20">
      <w:pPr>
        <w:pStyle w:val="a3"/>
        <w:ind w:left="0" w:right="-55" w:firstLine="0"/>
        <w:jc w:val="both"/>
        <w:rPr>
          <w:sz w:val="28"/>
        </w:rPr>
      </w:pPr>
    </w:p>
    <w:p w:rsidR="00EA0E76" w:rsidRDefault="00EA0E76" w:rsidP="00E721A2">
      <w:pPr>
        <w:pStyle w:val="ad"/>
        <w:rPr>
          <w:rFonts w:ascii="Times New Roman" w:hAnsi="Times New Roman" w:cs="Times New Roman"/>
          <w:sz w:val="28"/>
          <w:szCs w:val="28"/>
        </w:rPr>
      </w:pPr>
      <w:r>
        <w:rPr>
          <w:rFonts w:ascii="Times New Roman" w:hAnsi="Times New Roman" w:cs="Times New Roman"/>
          <w:sz w:val="28"/>
          <w:szCs w:val="28"/>
        </w:rPr>
        <w:t xml:space="preserve">Заместитель   </w:t>
      </w:r>
      <w:r w:rsidR="00E721A2">
        <w:rPr>
          <w:rFonts w:ascii="Times New Roman" w:hAnsi="Times New Roman" w:cs="Times New Roman"/>
          <w:sz w:val="28"/>
          <w:szCs w:val="28"/>
        </w:rPr>
        <w:t>Главы</w:t>
      </w:r>
      <w:r>
        <w:rPr>
          <w:rFonts w:ascii="Times New Roman" w:hAnsi="Times New Roman" w:cs="Times New Roman"/>
          <w:sz w:val="28"/>
          <w:szCs w:val="28"/>
        </w:rPr>
        <w:t xml:space="preserve"> </w:t>
      </w:r>
      <w:r w:rsidR="00E721A2" w:rsidRPr="00B76C75">
        <w:rPr>
          <w:rFonts w:ascii="Times New Roman" w:hAnsi="Times New Roman" w:cs="Times New Roman"/>
          <w:sz w:val="28"/>
          <w:szCs w:val="28"/>
        </w:rPr>
        <w:t xml:space="preserve"> </w:t>
      </w:r>
      <w:proofErr w:type="gramStart"/>
      <w:r w:rsidR="00E721A2" w:rsidRPr="00B76C75">
        <w:rPr>
          <w:rFonts w:ascii="Times New Roman" w:hAnsi="Times New Roman" w:cs="Times New Roman"/>
          <w:sz w:val="28"/>
          <w:szCs w:val="28"/>
        </w:rPr>
        <w:t>муниципального</w:t>
      </w:r>
      <w:proofErr w:type="gramEnd"/>
      <w:r w:rsidR="00E721A2" w:rsidRPr="00B76C75">
        <w:rPr>
          <w:rFonts w:ascii="Times New Roman" w:hAnsi="Times New Roman" w:cs="Times New Roman"/>
          <w:sz w:val="28"/>
          <w:szCs w:val="28"/>
        </w:rPr>
        <w:t xml:space="preserve"> </w:t>
      </w:r>
    </w:p>
    <w:p w:rsidR="00EA0E76" w:rsidRDefault="00E721A2" w:rsidP="00E721A2">
      <w:pPr>
        <w:pStyle w:val="ad"/>
        <w:rPr>
          <w:rFonts w:ascii="Times New Roman" w:hAnsi="Times New Roman" w:cs="Times New Roman"/>
          <w:sz w:val="28"/>
          <w:szCs w:val="28"/>
        </w:rPr>
      </w:pPr>
      <w:r w:rsidRPr="00B76C75">
        <w:rPr>
          <w:rFonts w:ascii="Times New Roman" w:hAnsi="Times New Roman" w:cs="Times New Roman"/>
          <w:sz w:val="28"/>
          <w:szCs w:val="28"/>
        </w:rPr>
        <w:t>образования Бобровичского</w:t>
      </w:r>
      <w:r w:rsidR="00EA0E76">
        <w:rPr>
          <w:rFonts w:ascii="Times New Roman" w:hAnsi="Times New Roman" w:cs="Times New Roman"/>
          <w:sz w:val="28"/>
          <w:szCs w:val="28"/>
        </w:rPr>
        <w:t xml:space="preserve"> </w:t>
      </w:r>
      <w:r w:rsidRPr="00B76C75">
        <w:rPr>
          <w:rFonts w:ascii="Times New Roman" w:hAnsi="Times New Roman" w:cs="Times New Roman"/>
          <w:sz w:val="28"/>
          <w:szCs w:val="28"/>
        </w:rPr>
        <w:t>сельского</w:t>
      </w:r>
      <w:r w:rsidR="00EA0E76">
        <w:rPr>
          <w:rFonts w:ascii="Times New Roman" w:hAnsi="Times New Roman" w:cs="Times New Roman"/>
          <w:sz w:val="28"/>
          <w:szCs w:val="28"/>
        </w:rPr>
        <w:t xml:space="preserve"> </w:t>
      </w:r>
    </w:p>
    <w:p w:rsidR="00EA0E76" w:rsidRDefault="00EA0E76" w:rsidP="00E721A2">
      <w:pPr>
        <w:pStyle w:val="ad"/>
        <w:rPr>
          <w:rFonts w:ascii="Times New Roman" w:hAnsi="Times New Roman" w:cs="Times New Roman"/>
          <w:sz w:val="28"/>
          <w:szCs w:val="28"/>
        </w:rPr>
      </w:pPr>
      <w:r>
        <w:rPr>
          <w:rFonts w:ascii="Times New Roman" w:hAnsi="Times New Roman" w:cs="Times New Roman"/>
          <w:sz w:val="28"/>
          <w:szCs w:val="28"/>
        </w:rPr>
        <w:t xml:space="preserve">поселения       </w:t>
      </w:r>
      <w:r w:rsidR="00E721A2" w:rsidRPr="00B76C75">
        <w:rPr>
          <w:rFonts w:ascii="Times New Roman" w:hAnsi="Times New Roman" w:cs="Times New Roman"/>
          <w:sz w:val="28"/>
          <w:szCs w:val="28"/>
        </w:rPr>
        <w:t xml:space="preserve">Ельнинского </w:t>
      </w:r>
      <w:r>
        <w:rPr>
          <w:rFonts w:ascii="Times New Roman" w:hAnsi="Times New Roman" w:cs="Times New Roman"/>
          <w:sz w:val="28"/>
          <w:szCs w:val="28"/>
        </w:rPr>
        <w:t xml:space="preserve">      </w:t>
      </w:r>
      <w:r w:rsidR="00E721A2" w:rsidRPr="00B76C75">
        <w:rPr>
          <w:rFonts w:ascii="Times New Roman" w:hAnsi="Times New Roman" w:cs="Times New Roman"/>
          <w:sz w:val="28"/>
          <w:szCs w:val="28"/>
        </w:rPr>
        <w:t xml:space="preserve">района </w:t>
      </w:r>
    </w:p>
    <w:p w:rsidR="00E721A2" w:rsidRDefault="00E721A2" w:rsidP="00E721A2">
      <w:pPr>
        <w:pStyle w:val="ad"/>
        <w:rPr>
          <w:rFonts w:ascii="Times New Roman" w:hAnsi="Times New Roman" w:cs="Times New Roman"/>
          <w:sz w:val="28"/>
          <w:szCs w:val="28"/>
        </w:rPr>
      </w:pPr>
      <w:r w:rsidRPr="00B76C75">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w:t>
      </w:r>
      <w:r w:rsidR="00EA0E76">
        <w:rPr>
          <w:rFonts w:ascii="Times New Roman" w:hAnsi="Times New Roman" w:cs="Times New Roman"/>
          <w:sz w:val="28"/>
          <w:szCs w:val="28"/>
        </w:rPr>
        <w:t xml:space="preserve">                                  </w:t>
      </w:r>
      <w:r>
        <w:rPr>
          <w:rFonts w:ascii="Times New Roman" w:hAnsi="Times New Roman" w:cs="Times New Roman"/>
          <w:sz w:val="28"/>
          <w:szCs w:val="28"/>
        </w:rPr>
        <w:t xml:space="preserve"> </w:t>
      </w:r>
      <w:r w:rsidR="00EA0E76">
        <w:rPr>
          <w:rFonts w:ascii="Times New Roman" w:hAnsi="Times New Roman" w:cs="Times New Roman"/>
          <w:sz w:val="28"/>
          <w:szCs w:val="28"/>
        </w:rPr>
        <w:t xml:space="preserve"> </w:t>
      </w:r>
      <w:r>
        <w:rPr>
          <w:rFonts w:ascii="Times New Roman" w:hAnsi="Times New Roman" w:cs="Times New Roman"/>
          <w:sz w:val="28"/>
          <w:szCs w:val="28"/>
        </w:rPr>
        <w:t xml:space="preserve">Н.В. </w:t>
      </w:r>
      <w:proofErr w:type="spellStart"/>
      <w:r>
        <w:rPr>
          <w:rFonts w:ascii="Times New Roman" w:hAnsi="Times New Roman" w:cs="Times New Roman"/>
          <w:sz w:val="28"/>
          <w:szCs w:val="28"/>
        </w:rPr>
        <w:t>Мищенкова</w:t>
      </w:r>
      <w:proofErr w:type="spellEnd"/>
    </w:p>
    <w:p w:rsidR="00E721A2" w:rsidRDefault="00E721A2" w:rsidP="00E721A2">
      <w:pPr>
        <w:pStyle w:val="ad"/>
        <w:rPr>
          <w:rFonts w:ascii="Times New Roman" w:hAnsi="Times New Roman" w:cs="Times New Roman"/>
          <w:sz w:val="28"/>
          <w:szCs w:val="28"/>
        </w:rPr>
      </w:pPr>
      <w:bookmarkStart w:id="0" w:name="_GoBack"/>
      <w:bookmarkEnd w:id="0"/>
    </w:p>
    <w:p w:rsidR="006046F5" w:rsidRPr="00D67ED2" w:rsidRDefault="006046F5"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Default="006046F5"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7A7EFC" w:rsidRDefault="007A7EFC" w:rsidP="00CD081D">
      <w:pPr>
        <w:pStyle w:val="a3"/>
        <w:ind w:left="0" w:right="-55" w:firstLine="0"/>
        <w:jc w:val="both"/>
        <w:rPr>
          <w:sz w:val="28"/>
        </w:rPr>
      </w:pPr>
    </w:p>
    <w:p w:rsidR="00342C59" w:rsidRPr="00202A93" w:rsidRDefault="00342C59" w:rsidP="00342C59">
      <w:pPr>
        <w:ind w:left="4962"/>
        <w:jc w:val="both"/>
        <w:rPr>
          <w:sz w:val="28"/>
          <w:szCs w:val="28"/>
        </w:rPr>
      </w:pPr>
      <w:r w:rsidRPr="00202A93">
        <w:rPr>
          <w:sz w:val="28"/>
          <w:szCs w:val="28"/>
        </w:rPr>
        <w:lastRenderedPageBreak/>
        <w:t>Приложение</w:t>
      </w:r>
    </w:p>
    <w:p w:rsidR="00342C59" w:rsidRPr="00202A93" w:rsidRDefault="00342C59" w:rsidP="00342C59">
      <w:pPr>
        <w:ind w:left="4962"/>
        <w:jc w:val="both"/>
        <w:rPr>
          <w:sz w:val="28"/>
          <w:szCs w:val="28"/>
        </w:rPr>
      </w:pPr>
      <w:r w:rsidRPr="00202A93">
        <w:rPr>
          <w:sz w:val="28"/>
          <w:szCs w:val="28"/>
        </w:rPr>
        <w:t>к решению Совета депутатов</w:t>
      </w:r>
    </w:p>
    <w:p w:rsidR="00342C59" w:rsidRPr="00202A93" w:rsidRDefault="0085409E" w:rsidP="00342C59">
      <w:pPr>
        <w:ind w:left="4962"/>
        <w:jc w:val="both"/>
        <w:rPr>
          <w:sz w:val="28"/>
          <w:szCs w:val="28"/>
        </w:rPr>
      </w:pPr>
      <w:r>
        <w:rPr>
          <w:color w:val="000000"/>
          <w:sz w:val="28"/>
          <w:szCs w:val="28"/>
        </w:rPr>
        <w:t>Бобровичского</w:t>
      </w:r>
      <w:r w:rsidR="00342C59">
        <w:rPr>
          <w:color w:val="000000"/>
          <w:sz w:val="28"/>
          <w:szCs w:val="28"/>
        </w:rPr>
        <w:t xml:space="preserve"> </w:t>
      </w:r>
      <w:r w:rsidR="00E721A2">
        <w:rPr>
          <w:color w:val="000000"/>
          <w:sz w:val="28"/>
          <w:szCs w:val="28"/>
        </w:rPr>
        <w:t>сельского</w:t>
      </w:r>
      <w:r w:rsidR="00342C59" w:rsidRPr="00202A93">
        <w:rPr>
          <w:sz w:val="28"/>
          <w:szCs w:val="28"/>
        </w:rPr>
        <w:t xml:space="preserve"> поселения </w:t>
      </w:r>
    </w:p>
    <w:p w:rsidR="00342C59" w:rsidRPr="00202A93" w:rsidRDefault="00342C59" w:rsidP="00342C59">
      <w:pPr>
        <w:ind w:left="4962"/>
        <w:jc w:val="both"/>
        <w:rPr>
          <w:sz w:val="28"/>
          <w:szCs w:val="28"/>
        </w:rPr>
      </w:pPr>
      <w:r w:rsidRPr="00202A93">
        <w:rPr>
          <w:sz w:val="28"/>
          <w:szCs w:val="28"/>
        </w:rPr>
        <w:t>Ельнинского района Смоленской области</w:t>
      </w:r>
    </w:p>
    <w:p w:rsidR="00342C59" w:rsidRPr="00202A93" w:rsidRDefault="0085409E" w:rsidP="00342C59">
      <w:pPr>
        <w:ind w:left="4962"/>
        <w:jc w:val="both"/>
        <w:rPr>
          <w:sz w:val="28"/>
          <w:szCs w:val="28"/>
        </w:rPr>
      </w:pPr>
      <w:r>
        <w:rPr>
          <w:sz w:val="28"/>
          <w:szCs w:val="28"/>
        </w:rPr>
        <w:t>от 11.01.2023</w:t>
      </w:r>
      <w:r w:rsidR="00342C59">
        <w:rPr>
          <w:sz w:val="28"/>
          <w:szCs w:val="28"/>
        </w:rPr>
        <w:t xml:space="preserve"> № </w:t>
      </w:r>
      <w:r>
        <w:rPr>
          <w:sz w:val="28"/>
          <w:szCs w:val="28"/>
        </w:rPr>
        <w:t>01</w:t>
      </w:r>
    </w:p>
    <w:p w:rsidR="00342C59" w:rsidRPr="00202A93" w:rsidRDefault="00342C59" w:rsidP="00342C59">
      <w:pPr>
        <w:rPr>
          <w:sz w:val="28"/>
          <w:szCs w:val="28"/>
        </w:rPr>
      </w:pPr>
    </w:p>
    <w:p w:rsidR="00342C59" w:rsidRPr="00202A93" w:rsidRDefault="00342C59" w:rsidP="00342C59">
      <w:pPr>
        <w:jc w:val="center"/>
        <w:rPr>
          <w:b/>
          <w:sz w:val="28"/>
          <w:szCs w:val="28"/>
        </w:rPr>
      </w:pPr>
      <w:r w:rsidRPr="00202A93">
        <w:rPr>
          <w:b/>
          <w:sz w:val="28"/>
          <w:szCs w:val="28"/>
        </w:rPr>
        <w:t>ПОЛОЖЕНИЕ</w:t>
      </w:r>
    </w:p>
    <w:p w:rsidR="0085409E" w:rsidRDefault="00342C59" w:rsidP="00342C59">
      <w:pPr>
        <w:jc w:val="center"/>
        <w:rPr>
          <w:b/>
          <w:sz w:val="28"/>
          <w:szCs w:val="28"/>
        </w:rPr>
      </w:pPr>
      <w:r w:rsidRPr="00202A93">
        <w:rPr>
          <w:b/>
          <w:sz w:val="28"/>
          <w:szCs w:val="28"/>
        </w:rPr>
        <w:t xml:space="preserve">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sidR="0085409E">
        <w:rPr>
          <w:b/>
          <w:color w:val="000000"/>
          <w:sz w:val="28"/>
          <w:szCs w:val="28"/>
        </w:rPr>
        <w:t>Бобровичского</w:t>
      </w:r>
      <w:r>
        <w:rPr>
          <w:b/>
          <w:color w:val="000000"/>
          <w:sz w:val="28"/>
          <w:szCs w:val="28"/>
        </w:rPr>
        <w:t xml:space="preserve"> </w:t>
      </w:r>
      <w:r w:rsidR="00E721A2">
        <w:rPr>
          <w:b/>
          <w:color w:val="000000"/>
          <w:sz w:val="28"/>
          <w:szCs w:val="28"/>
        </w:rPr>
        <w:t>сельского</w:t>
      </w:r>
      <w:r w:rsidRPr="00202A93">
        <w:rPr>
          <w:b/>
          <w:sz w:val="28"/>
          <w:szCs w:val="28"/>
        </w:rPr>
        <w:t xml:space="preserve"> поселения </w:t>
      </w:r>
    </w:p>
    <w:p w:rsidR="00342C59" w:rsidRPr="00202A93" w:rsidRDefault="00342C59" w:rsidP="00342C59">
      <w:pPr>
        <w:jc w:val="center"/>
        <w:rPr>
          <w:b/>
          <w:sz w:val="28"/>
          <w:szCs w:val="28"/>
        </w:rPr>
      </w:pPr>
      <w:r w:rsidRPr="00202A93">
        <w:rPr>
          <w:b/>
          <w:sz w:val="28"/>
          <w:szCs w:val="28"/>
        </w:rPr>
        <w:t>Ельнинского района Смоленской области</w:t>
      </w:r>
    </w:p>
    <w:p w:rsidR="00342C59" w:rsidRPr="00202A93" w:rsidRDefault="00342C59" w:rsidP="00342C59">
      <w:pPr>
        <w:jc w:val="center"/>
        <w:rPr>
          <w:b/>
          <w:sz w:val="28"/>
          <w:szCs w:val="28"/>
        </w:rPr>
      </w:pPr>
    </w:p>
    <w:p w:rsidR="00342C59" w:rsidRPr="00202A93" w:rsidRDefault="00342C59" w:rsidP="00342C59">
      <w:pPr>
        <w:numPr>
          <w:ilvl w:val="0"/>
          <w:numId w:val="3"/>
        </w:numPr>
        <w:jc w:val="center"/>
        <w:rPr>
          <w:b/>
          <w:sz w:val="28"/>
          <w:szCs w:val="28"/>
        </w:rPr>
      </w:pPr>
      <w:r w:rsidRPr="00202A93">
        <w:rPr>
          <w:b/>
          <w:sz w:val="28"/>
          <w:szCs w:val="28"/>
        </w:rPr>
        <w:t>Общее положение</w:t>
      </w:r>
    </w:p>
    <w:p w:rsidR="00342C59" w:rsidRPr="00202A93" w:rsidRDefault="00342C59" w:rsidP="00342C59">
      <w:pPr>
        <w:jc w:val="center"/>
        <w:rPr>
          <w:b/>
          <w:sz w:val="28"/>
          <w:szCs w:val="28"/>
        </w:rPr>
      </w:pPr>
    </w:p>
    <w:p w:rsidR="00342C59" w:rsidRPr="00202A93" w:rsidRDefault="00342C59" w:rsidP="00342C59">
      <w:pPr>
        <w:ind w:firstLine="720"/>
        <w:jc w:val="both"/>
        <w:rPr>
          <w:b/>
          <w:sz w:val="28"/>
          <w:szCs w:val="28"/>
        </w:rPr>
      </w:pPr>
      <w:r w:rsidRPr="00202A93">
        <w:rPr>
          <w:sz w:val="28"/>
          <w:szCs w:val="28"/>
        </w:rPr>
        <w:t>1.1. Положение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w:t>
      </w:r>
      <w:r w:rsidR="0085409E">
        <w:rPr>
          <w:sz w:val="28"/>
          <w:szCs w:val="28"/>
        </w:rPr>
        <w:t xml:space="preserve"> Бобровичского</w:t>
      </w:r>
      <w:r>
        <w:rPr>
          <w:color w:val="000000"/>
          <w:sz w:val="28"/>
          <w:szCs w:val="28"/>
        </w:rPr>
        <w:t xml:space="preserve"> </w:t>
      </w:r>
      <w:r w:rsidR="00E721A2">
        <w:rPr>
          <w:color w:val="000000"/>
          <w:sz w:val="28"/>
          <w:szCs w:val="28"/>
        </w:rPr>
        <w:t>сельского</w:t>
      </w:r>
      <w:r w:rsidRPr="00202A93">
        <w:rPr>
          <w:sz w:val="28"/>
          <w:szCs w:val="28"/>
        </w:rPr>
        <w:t xml:space="preserve"> поселения Ельнинского района Смоленской области (далее – Положение) принято в соответствии с</w:t>
      </w:r>
      <w:r w:rsidR="0085409E" w:rsidRPr="0085409E">
        <w:rPr>
          <w:sz w:val="28"/>
          <w:szCs w:val="28"/>
        </w:rPr>
        <w:t xml:space="preserve"> </w:t>
      </w:r>
      <w:r w:rsidR="0085409E">
        <w:rPr>
          <w:sz w:val="28"/>
          <w:szCs w:val="28"/>
        </w:rPr>
        <w:t>законом</w:t>
      </w:r>
      <w:r w:rsidR="0085409E" w:rsidRPr="00877C8A">
        <w:rPr>
          <w:sz w:val="28"/>
          <w:szCs w:val="28"/>
        </w:rPr>
        <w:t xml:space="preserve"> См</w:t>
      </w:r>
      <w:r w:rsidR="0085409E">
        <w:rPr>
          <w:sz w:val="28"/>
          <w:szCs w:val="28"/>
        </w:rPr>
        <w:t>оленской области</w:t>
      </w:r>
      <w:r w:rsidRPr="00202A93">
        <w:rPr>
          <w:sz w:val="28"/>
          <w:szCs w:val="28"/>
        </w:rPr>
        <w:t xml:space="preserve"> от 29.11.2007г. № 121-з «О пенсии за выслугу лет, выплачиваемой лицам, замещавшим муниципальные </w:t>
      </w:r>
      <w:r w:rsidRPr="00202A93">
        <w:rPr>
          <w:b/>
          <w:sz w:val="28"/>
          <w:szCs w:val="28"/>
        </w:rPr>
        <w:t xml:space="preserve"> </w:t>
      </w:r>
      <w:r w:rsidRPr="00202A93">
        <w:rPr>
          <w:sz w:val="28"/>
          <w:szCs w:val="28"/>
        </w:rPr>
        <w:t>должности, должности муниципальной службы (муниципальные должности муниципальной службы) в</w:t>
      </w:r>
      <w:r w:rsidR="008778BE">
        <w:rPr>
          <w:sz w:val="28"/>
          <w:szCs w:val="28"/>
        </w:rPr>
        <w:t xml:space="preserve"> Смоленской области», (далее – </w:t>
      </w:r>
      <w:r w:rsidR="00D16BCB">
        <w:rPr>
          <w:sz w:val="28"/>
          <w:szCs w:val="28"/>
        </w:rPr>
        <w:t>Об</w:t>
      </w:r>
      <w:r w:rsidRPr="00202A93">
        <w:rPr>
          <w:sz w:val="28"/>
          <w:szCs w:val="28"/>
        </w:rPr>
        <w:t>ластной закон).</w:t>
      </w:r>
    </w:p>
    <w:p w:rsidR="00342C59" w:rsidRPr="00202A93" w:rsidRDefault="00342C59" w:rsidP="00342C59">
      <w:pPr>
        <w:ind w:firstLine="720"/>
        <w:jc w:val="both"/>
        <w:rPr>
          <w:sz w:val="28"/>
          <w:szCs w:val="28"/>
        </w:rPr>
      </w:pPr>
      <w:r w:rsidRPr="00202A93">
        <w:rPr>
          <w:sz w:val="28"/>
          <w:szCs w:val="28"/>
        </w:rPr>
        <w:t xml:space="preserve">1.2. Настоящее Положение определяет порядок назначения и выплаты пенсии за выслугу лет лицам, </w:t>
      </w:r>
      <w:r w:rsidR="0085409E" w:rsidRPr="00202A93">
        <w:rPr>
          <w:sz w:val="28"/>
          <w:szCs w:val="28"/>
        </w:rPr>
        <w:t xml:space="preserve">замещавшим </w:t>
      </w:r>
      <w:r w:rsidR="0085409E">
        <w:rPr>
          <w:sz w:val="28"/>
          <w:szCs w:val="28"/>
        </w:rPr>
        <w:t>на</w:t>
      </w:r>
      <w:r w:rsidR="004579D3">
        <w:rPr>
          <w:sz w:val="28"/>
          <w:szCs w:val="28"/>
        </w:rPr>
        <w:t xml:space="preserve"> 16 августа 1995 года и </w:t>
      </w:r>
      <w:r w:rsidR="0085409E">
        <w:rPr>
          <w:sz w:val="28"/>
          <w:szCs w:val="28"/>
        </w:rPr>
        <w:t>позднее на</w:t>
      </w:r>
      <w:r w:rsidR="004579D3">
        <w:rPr>
          <w:sz w:val="28"/>
          <w:szCs w:val="28"/>
        </w:rPr>
        <w:t xml:space="preserve"> постоянной (штатной) основе </w:t>
      </w:r>
      <w:r w:rsidRPr="00202A93">
        <w:rPr>
          <w:sz w:val="28"/>
          <w:szCs w:val="28"/>
        </w:rPr>
        <w:t>муниципальные должности,</w:t>
      </w:r>
      <w:r w:rsidR="00AF753C">
        <w:rPr>
          <w:sz w:val="28"/>
          <w:szCs w:val="28"/>
        </w:rPr>
        <w:t xml:space="preserve"> а также</w:t>
      </w:r>
      <w:r w:rsidRPr="00202A93">
        <w:rPr>
          <w:sz w:val="28"/>
          <w:szCs w:val="28"/>
        </w:rPr>
        <w:t xml:space="preserve"> должности муниципальной службы (муниципальные должности муниципальной службы) в органах местного самоуправления </w:t>
      </w:r>
      <w:r w:rsidR="0085409E">
        <w:rPr>
          <w:color w:val="000000"/>
          <w:sz w:val="28"/>
          <w:szCs w:val="28"/>
        </w:rPr>
        <w:t>Бобровичского</w:t>
      </w:r>
      <w:r>
        <w:rPr>
          <w:color w:val="000000"/>
          <w:sz w:val="28"/>
          <w:szCs w:val="28"/>
        </w:rPr>
        <w:t xml:space="preserve"> </w:t>
      </w:r>
      <w:r w:rsidR="00E721A2">
        <w:rPr>
          <w:color w:val="000000"/>
          <w:sz w:val="28"/>
          <w:szCs w:val="28"/>
        </w:rPr>
        <w:t>сельского</w:t>
      </w:r>
      <w:r w:rsidRPr="00202A93">
        <w:rPr>
          <w:sz w:val="28"/>
          <w:szCs w:val="28"/>
        </w:rPr>
        <w:t xml:space="preserve"> поселения Ельнинского района Смоленской области.</w:t>
      </w:r>
    </w:p>
    <w:p w:rsidR="00342C59" w:rsidRPr="00202A93" w:rsidRDefault="00342C59" w:rsidP="00342C59">
      <w:pPr>
        <w:ind w:firstLine="720"/>
        <w:jc w:val="both"/>
        <w:rPr>
          <w:sz w:val="28"/>
          <w:szCs w:val="28"/>
        </w:rPr>
      </w:pPr>
      <w:r w:rsidRPr="00202A93">
        <w:rPr>
          <w:sz w:val="28"/>
          <w:szCs w:val="28"/>
        </w:rPr>
        <w:t xml:space="preserve">1.3. В целях настоящего Положения под муниципальными должностями понимаются замещаемые на постоянной (штатной) основе муниципальные должности категории «А», а так же муниципальные должности, предусмотренные муниципальными правовыми актами в соответствии с Федеральным законом от 06.10.2003г. № 131-ФЗ «Об общих принципах организации местного самоуправления в Российской Федерации»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w:t>
      </w:r>
      <w:r w:rsidR="00664FBF">
        <w:rPr>
          <w:color w:val="000000"/>
          <w:sz w:val="28"/>
          <w:szCs w:val="28"/>
        </w:rPr>
        <w:t>Бобровичского</w:t>
      </w:r>
      <w:r>
        <w:rPr>
          <w:color w:val="000000"/>
          <w:sz w:val="28"/>
          <w:szCs w:val="28"/>
        </w:rPr>
        <w:t xml:space="preserve"> </w:t>
      </w:r>
      <w:r w:rsidR="00E721A2">
        <w:rPr>
          <w:color w:val="000000"/>
          <w:sz w:val="28"/>
          <w:szCs w:val="28"/>
        </w:rPr>
        <w:t>сельского</w:t>
      </w:r>
      <w:r w:rsidRPr="00202A93">
        <w:rPr>
          <w:sz w:val="28"/>
          <w:szCs w:val="28"/>
        </w:rPr>
        <w:t xml:space="preserve"> поселения Ельнинского района Смоленской области, действующих на постоянной основе являющихся юридическими лицами, с правом решающего голоса).</w:t>
      </w:r>
    </w:p>
    <w:p w:rsidR="00342C59" w:rsidRPr="00202A93" w:rsidRDefault="00342C59" w:rsidP="00342C59">
      <w:pPr>
        <w:ind w:firstLine="720"/>
        <w:jc w:val="center"/>
        <w:rPr>
          <w:sz w:val="28"/>
          <w:szCs w:val="28"/>
        </w:rPr>
      </w:pPr>
    </w:p>
    <w:p w:rsidR="007E17CB" w:rsidRPr="00C428F8" w:rsidRDefault="00342C59" w:rsidP="00C428F8">
      <w:pPr>
        <w:numPr>
          <w:ilvl w:val="0"/>
          <w:numId w:val="3"/>
        </w:numPr>
        <w:jc w:val="center"/>
        <w:rPr>
          <w:b/>
          <w:sz w:val="28"/>
          <w:szCs w:val="28"/>
        </w:rPr>
      </w:pPr>
      <w:r w:rsidRPr="00202A93">
        <w:rPr>
          <w:b/>
          <w:sz w:val="28"/>
          <w:szCs w:val="28"/>
        </w:rPr>
        <w:t>Порядок назначения пенсии за выслугу лет</w:t>
      </w:r>
    </w:p>
    <w:p w:rsidR="007E17CB" w:rsidRDefault="007E17CB" w:rsidP="00342C59">
      <w:pPr>
        <w:ind w:firstLine="709"/>
        <w:jc w:val="both"/>
        <w:rPr>
          <w:sz w:val="28"/>
          <w:szCs w:val="28"/>
        </w:rPr>
      </w:pPr>
    </w:p>
    <w:p w:rsidR="007E17CB" w:rsidRPr="00664FBF" w:rsidRDefault="007E17CB" w:rsidP="00CD6063">
      <w:pPr>
        <w:pStyle w:val="ae"/>
        <w:numPr>
          <w:ilvl w:val="1"/>
          <w:numId w:val="3"/>
        </w:numPr>
        <w:ind w:left="-142" w:firstLine="851"/>
        <w:jc w:val="both"/>
        <w:rPr>
          <w:color w:val="000000" w:themeColor="text1"/>
          <w:sz w:val="28"/>
          <w:szCs w:val="28"/>
        </w:rPr>
      </w:pPr>
      <w:r w:rsidRPr="00664FBF">
        <w:rPr>
          <w:color w:val="000000" w:themeColor="text1"/>
          <w:sz w:val="28"/>
          <w:szCs w:val="28"/>
        </w:rPr>
        <w:t xml:space="preserve"> </w:t>
      </w:r>
      <w:r w:rsidR="00664FBF" w:rsidRPr="00664FBF">
        <w:rPr>
          <w:color w:val="000000" w:themeColor="text1"/>
          <w:sz w:val="28"/>
          <w:szCs w:val="28"/>
        </w:rPr>
        <w:t xml:space="preserve">Пенсия за выслугу лет назначается только после назначения в соответствии </w:t>
      </w:r>
      <w:r w:rsidR="00664FBF">
        <w:rPr>
          <w:color w:val="000000" w:themeColor="text1"/>
          <w:sz w:val="28"/>
          <w:szCs w:val="28"/>
        </w:rPr>
        <w:t xml:space="preserve">с </w:t>
      </w:r>
      <w:r w:rsidRPr="00664FBF">
        <w:rPr>
          <w:color w:val="000000" w:themeColor="text1"/>
          <w:sz w:val="28"/>
          <w:szCs w:val="28"/>
        </w:rPr>
        <w:t xml:space="preserve">федеральными законами одной из следующих пенсий: страховой </w:t>
      </w:r>
      <w:r w:rsidRPr="00664FBF">
        <w:rPr>
          <w:color w:val="000000" w:themeColor="text1"/>
          <w:sz w:val="28"/>
          <w:szCs w:val="28"/>
        </w:rPr>
        <w:lastRenderedPageBreak/>
        <w:t xml:space="preserve">пенсии по старости; страховой пенсии по инвалидности; пенсии, предусмотренной </w:t>
      </w:r>
      <w:hyperlink r:id="rId9" w:history="1">
        <w:r w:rsidRPr="00664FBF">
          <w:rPr>
            <w:color w:val="000000" w:themeColor="text1"/>
            <w:sz w:val="28"/>
            <w:szCs w:val="28"/>
          </w:rPr>
          <w:t>Законом Российской Федерации от 19 апреля 1991 года N 1032-1 "О занятости населения в Российской Федерации"</w:t>
        </w:r>
      </w:hyperlink>
      <w:r w:rsidRPr="00664FBF">
        <w:rPr>
          <w:color w:val="000000" w:themeColor="text1"/>
          <w:sz w:val="28"/>
          <w:szCs w:val="28"/>
        </w:rPr>
        <w:t xml:space="preserve"> при отсутствии возможности для трудоустройства безработных граждан.</w:t>
      </w:r>
    </w:p>
    <w:p w:rsidR="00233FA1" w:rsidRPr="00202A93" w:rsidRDefault="00233FA1" w:rsidP="00233FA1">
      <w:pPr>
        <w:ind w:firstLine="709"/>
        <w:jc w:val="both"/>
        <w:rPr>
          <w:sz w:val="28"/>
          <w:szCs w:val="28"/>
        </w:rPr>
      </w:pPr>
      <w:r>
        <w:rPr>
          <w:sz w:val="28"/>
          <w:szCs w:val="28"/>
        </w:rPr>
        <w:t>2</w:t>
      </w:r>
      <w:r w:rsidRPr="00202A93">
        <w:rPr>
          <w:sz w:val="28"/>
          <w:szCs w:val="28"/>
        </w:rPr>
        <w:t>.</w:t>
      </w:r>
      <w:r>
        <w:rPr>
          <w:sz w:val="28"/>
          <w:szCs w:val="28"/>
        </w:rPr>
        <w:t>2</w:t>
      </w:r>
      <w:r w:rsidRPr="00202A93">
        <w:rPr>
          <w:sz w:val="28"/>
          <w:szCs w:val="28"/>
        </w:rPr>
        <w:t xml:space="preserve">. </w:t>
      </w:r>
      <w:r w:rsidRPr="002D4FDC">
        <w:rPr>
          <w:sz w:val="28"/>
          <w:szCs w:val="28"/>
        </w:rPr>
        <w:t xml:space="preserve">Пенсия за выслугу лет назначается распоряжением </w:t>
      </w:r>
      <w:r w:rsidR="008778BE" w:rsidRPr="002D4FDC">
        <w:rPr>
          <w:sz w:val="28"/>
          <w:szCs w:val="28"/>
        </w:rPr>
        <w:t>Администра</w:t>
      </w:r>
      <w:r w:rsidR="008778BE">
        <w:rPr>
          <w:sz w:val="28"/>
          <w:szCs w:val="28"/>
        </w:rPr>
        <w:t>ции</w:t>
      </w:r>
      <w:r>
        <w:rPr>
          <w:sz w:val="28"/>
          <w:szCs w:val="28"/>
        </w:rPr>
        <w:t xml:space="preserve"> Бобровичского сельского поселения </w:t>
      </w:r>
      <w:r w:rsidRPr="002D4FDC">
        <w:rPr>
          <w:sz w:val="28"/>
          <w:szCs w:val="28"/>
        </w:rPr>
        <w:t>Ельнинск</w:t>
      </w:r>
      <w:r>
        <w:rPr>
          <w:sz w:val="28"/>
          <w:szCs w:val="28"/>
        </w:rPr>
        <w:t>ого</w:t>
      </w:r>
      <w:r w:rsidRPr="002D4FDC">
        <w:rPr>
          <w:sz w:val="28"/>
          <w:szCs w:val="28"/>
        </w:rPr>
        <w:t xml:space="preserve"> район</w:t>
      </w:r>
      <w:r>
        <w:rPr>
          <w:sz w:val="28"/>
          <w:szCs w:val="28"/>
        </w:rPr>
        <w:t>а</w:t>
      </w:r>
      <w:r w:rsidRPr="002D4FDC">
        <w:rPr>
          <w:sz w:val="28"/>
          <w:szCs w:val="28"/>
        </w:rPr>
        <w:t xml:space="preserve"> Смоленской области и выплачивается Администрацией</w:t>
      </w:r>
      <w:r w:rsidRPr="007E17CB">
        <w:rPr>
          <w:sz w:val="28"/>
          <w:szCs w:val="28"/>
        </w:rPr>
        <w:t xml:space="preserve"> </w:t>
      </w:r>
      <w:r>
        <w:rPr>
          <w:sz w:val="28"/>
          <w:szCs w:val="28"/>
        </w:rPr>
        <w:t xml:space="preserve">Бобровичского сельского поселения </w:t>
      </w:r>
      <w:r w:rsidRPr="002D4FDC">
        <w:rPr>
          <w:sz w:val="28"/>
          <w:szCs w:val="28"/>
        </w:rPr>
        <w:t>Ельнинск</w:t>
      </w:r>
      <w:r>
        <w:rPr>
          <w:sz w:val="28"/>
          <w:szCs w:val="28"/>
        </w:rPr>
        <w:t>ого</w:t>
      </w:r>
      <w:r w:rsidRPr="002D4FDC">
        <w:rPr>
          <w:sz w:val="28"/>
          <w:szCs w:val="28"/>
        </w:rPr>
        <w:t xml:space="preserve"> район</w:t>
      </w:r>
      <w:r>
        <w:rPr>
          <w:sz w:val="28"/>
          <w:szCs w:val="28"/>
        </w:rPr>
        <w:t>а</w:t>
      </w:r>
      <w:r w:rsidR="00C657A5">
        <w:rPr>
          <w:sz w:val="28"/>
          <w:szCs w:val="28"/>
        </w:rPr>
        <w:t xml:space="preserve"> Смоленской области </w:t>
      </w:r>
      <w:r w:rsidRPr="002D4FDC">
        <w:rPr>
          <w:sz w:val="28"/>
          <w:szCs w:val="28"/>
        </w:rPr>
        <w:t>(далее – Администрация</w:t>
      </w:r>
      <w:r>
        <w:rPr>
          <w:sz w:val="28"/>
          <w:szCs w:val="28"/>
        </w:rPr>
        <w:t xml:space="preserve"> поселения</w:t>
      </w:r>
      <w:r w:rsidRPr="00202A93">
        <w:rPr>
          <w:sz w:val="28"/>
          <w:szCs w:val="28"/>
        </w:rPr>
        <w:t>).</w:t>
      </w:r>
    </w:p>
    <w:p w:rsidR="00233FA1" w:rsidRPr="00342C59" w:rsidRDefault="00233FA1" w:rsidP="00233FA1">
      <w:pPr>
        <w:pStyle w:val="ConsPlusNonformat"/>
        <w:ind w:firstLine="709"/>
        <w:jc w:val="both"/>
        <w:rPr>
          <w:rFonts w:ascii="Times New Roman" w:eastAsia="Times New Roman" w:hAnsi="Times New Roman" w:cs="Times New Roman"/>
          <w:sz w:val="28"/>
          <w:szCs w:val="28"/>
          <w:lang w:eastAsia="ru-RU"/>
        </w:rPr>
      </w:pPr>
      <w:r w:rsidRPr="00342C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342C59">
        <w:rPr>
          <w:rFonts w:ascii="Times New Roman" w:eastAsia="Times New Roman" w:hAnsi="Times New Roman" w:cs="Times New Roman"/>
          <w:sz w:val="28"/>
          <w:szCs w:val="28"/>
          <w:lang w:eastAsia="ru-RU"/>
        </w:rPr>
        <w:t xml:space="preserve">. Вопрос о назначении пенсии за выслугу лет лицам, замещавшим муниципальные должности и должности муниципальной службы в органах местного </w:t>
      </w:r>
      <w:r>
        <w:rPr>
          <w:rFonts w:ascii="Times New Roman" w:eastAsia="Times New Roman" w:hAnsi="Times New Roman" w:cs="Times New Roman"/>
          <w:sz w:val="28"/>
          <w:szCs w:val="28"/>
          <w:lang w:eastAsia="ru-RU"/>
        </w:rPr>
        <w:t>самоуправления Бобровичского</w:t>
      </w:r>
      <w:r w:rsidRPr="00342C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Pr="00342C59">
        <w:rPr>
          <w:rFonts w:ascii="Times New Roman" w:eastAsia="Times New Roman" w:hAnsi="Times New Roman" w:cs="Times New Roman"/>
          <w:sz w:val="28"/>
          <w:szCs w:val="28"/>
          <w:lang w:eastAsia="ru-RU"/>
        </w:rPr>
        <w:t xml:space="preserve"> поселения Ельнинского района Смоленской области рассм</w:t>
      </w:r>
      <w:r>
        <w:rPr>
          <w:rFonts w:ascii="Times New Roman" w:eastAsia="Times New Roman" w:hAnsi="Times New Roman" w:cs="Times New Roman"/>
          <w:sz w:val="28"/>
          <w:szCs w:val="28"/>
          <w:lang w:eastAsia="ru-RU"/>
        </w:rPr>
        <w:t>атривается  комиссией по установлению</w:t>
      </w:r>
      <w:r w:rsidRPr="00342C59">
        <w:rPr>
          <w:rFonts w:ascii="Times New Roman" w:eastAsia="Times New Roman" w:hAnsi="Times New Roman" w:cs="Times New Roman"/>
          <w:sz w:val="28"/>
          <w:szCs w:val="28"/>
          <w:lang w:eastAsia="ru-RU"/>
        </w:rPr>
        <w:t xml:space="preserve"> пенсии за выслугу лет</w:t>
      </w:r>
      <w:r w:rsidRPr="00233FA1">
        <w:rPr>
          <w:rFonts w:ascii="Times New Roman" w:eastAsia="Times New Roman" w:hAnsi="Times New Roman" w:cs="Times New Roman"/>
          <w:sz w:val="28"/>
          <w:szCs w:val="28"/>
        </w:rPr>
        <w:t xml:space="preserve"> </w:t>
      </w:r>
      <w:r w:rsidRPr="002F01AE">
        <w:rPr>
          <w:rFonts w:ascii="Times New Roman" w:eastAsia="Times New Roman" w:hAnsi="Times New Roman" w:cs="Times New Roman"/>
          <w:sz w:val="28"/>
          <w:szCs w:val="28"/>
        </w:rPr>
        <w:t>лицам, замещавшим муниципальные должности, должности муниципальной службы (муниципальные должности муниципальной службы) в органах местного самоуправ</w:t>
      </w:r>
      <w:r>
        <w:rPr>
          <w:rFonts w:ascii="Times New Roman" w:eastAsia="Times New Roman" w:hAnsi="Times New Roman" w:cs="Times New Roman"/>
          <w:sz w:val="28"/>
          <w:szCs w:val="28"/>
        </w:rPr>
        <w:t xml:space="preserve">ления </w:t>
      </w:r>
      <w:r>
        <w:rPr>
          <w:rFonts w:ascii="Times New Roman" w:eastAsia="Times New Roman" w:hAnsi="Times New Roman" w:cs="Times New Roman"/>
          <w:color w:val="000000"/>
          <w:sz w:val="28"/>
          <w:szCs w:val="28"/>
        </w:rPr>
        <w:t>Бобровичского</w:t>
      </w:r>
      <w:r w:rsidRPr="002F01AE">
        <w:rPr>
          <w:rFonts w:ascii="Times New Roman" w:eastAsia="Times New Roman" w:hAnsi="Times New Roman" w:cs="Times New Roman"/>
          <w:sz w:val="28"/>
          <w:szCs w:val="28"/>
        </w:rPr>
        <w:t xml:space="preserve"> сельского поселения Ельнинского района Смоленской области</w:t>
      </w:r>
      <w:r w:rsidRPr="00202A93">
        <w:rPr>
          <w:rFonts w:ascii="Times New Roman" w:hAnsi="Times New Roman"/>
          <w:sz w:val="28"/>
          <w:szCs w:val="28"/>
        </w:rPr>
        <w:t xml:space="preserve"> (далее – Комиссия). Положение о Комиссии и персональный состав Комиссии утверждается </w:t>
      </w:r>
      <w:r w:rsidR="00664FBF">
        <w:rPr>
          <w:rFonts w:ascii="Times New Roman" w:hAnsi="Times New Roman"/>
          <w:sz w:val="28"/>
          <w:szCs w:val="28"/>
        </w:rPr>
        <w:t>постановлением Администрации</w:t>
      </w:r>
      <w:r>
        <w:rPr>
          <w:rFonts w:ascii="Times New Roman" w:hAnsi="Times New Roman"/>
          <w:sz w:val="28"/>
          <w:szCs w:val="28"/>
        </w:rPr>
        <w:t xml:space="preserve"> </w:t>
      </w:r>
      <w:r>
        <w:rPr>
          <w:rFonts w:ascii="Times New Roman" w:eastAsia="Times New Roman" w:hAnsi="Times New Roman" w:cs="Times New Roman"/>
          <w:color w:val="000000"/>
          <w:sz w:val="28"/>
          <w:szCs w:val="28"/>
        </w:rPr>
        <w:t>Бобровичского</w:t>
      </w:r>
      <w:r w:rsidRPr="002F01AE">
        <w:rPr>
          <w:rFonts w:ascii="Times New Roman" w:eastAsia="Times New Roman" w:hAnsi="Times New Roman" w:cs="Times New Roman"/>
          <w:sz w:val="28"/>
          <w:szCs w:val="28"/>
        </w:rPr>
        <w:t xml:space="preserve"> сельского поселения Ельнинского района Смоленской области</w:t>
      </w:r>
      <w:r w:rsidRPr="00202A93">
        <w:rPr>
          <w:rFonts w:ascii="Times New Roman" w:hAnsi="Times New Roman"/>
          <w:sz w:val="28"/>
          <w:szCs w:val="28"/>
        </w:rPr>
        <w:t>.</w:t>
      </w:r>
    </w:p>
    <w:p w:rsidR="007E17CB" w:rsidRPr="00664FBF" w:rsidRDefault="00CD6063" w:rsidP="007E17CB">
      <w:pPr>
        <w:ind w:firstLine="680"/>
        <w:jc w:val="both"/>
        <w:rPr>
          <w:sz w:val="28"/>
          <w:szCs w:val="28"/>
          <w:lang w:eastAsia="en-US" w:bidi="en-US"/>
        </w:rPr>
      </w:pPr>
      <w:r w:rsidRPr="00664FBF">
        <w:rPr>
          <w:sz w:val="28"/>
          <w:szCs w:val="28"/>
          <w:lang w:eastAsia="en-US" w:bidi="en-US"/>
        </w:rPr>
        <w:t>2.4</w:t>
      </w:r>
      <w:r w:rsidR="007E17CB" w:rsidRPr="00664FBF">
        <w:rPr>
          <w:sz w:val="28"/>
          <w:szCs w:val="28"/>
          <w:lang w:eastAsia="en-US" w:bidi="en-US"/>
        </w:rPr>
        <w:t>. Заявитель для назначения ему пенсии за выслугу лет предоставляет в</w:t>
      </w:r>
      <w:r w:rsidR="00233FA1" w:rsidRPr="00664FBF">
        <w:rPr>
          <w:sz w:val="28"/>
          <w:szCs w:val="28"/>
          <w:lang w:eastAsia="en-US" w:bidi="en-US"/>
        </w:rPr>
        <w:t xml:space="preserve"> Администрацию</w:t>
      </w:r>
      <w:r w:rsidR="007E17CB" w:rsidRPr="00664FBF">
        <w:rPr>
          <w:sz w:val="28"/>
          <w:szCs w:val="28"/>
          <w:lang w:eastAsia="en-US" w:bidi="en-US"/>
        </w:rPr>
        <w:t xml:space="preserve"> поселени</w:t>
      </w:r>
      <w:r w:rsidR="00233FA1" w:rsidRPr="00664FBF">
        <w:rPr>
          <w:sz w:val="28"/>
          <w:szCs w:val="28"/>
          <w:lang w:eastAsia="en-US" w:bidi="en-US"/>
        </w:rPr>
        <w:t>я</w:t>
      </w:r>
      <w:r w:rsidR="007E17CB" w:rsidRPr="00664FBF">
        <w:rPr>
          <w:sz w:val="28"/>
          <w:szCs w:val="28"/>
          <w:lang w:eastAsia="en-US" w:bidi="en-US"/>
        </w:rPr>
        <w:t xml:space="preserve"> следующие документы:</w:t>
      </w:r>
    </w:p>
    <w:p w:rsidR="007E17CB" w:rsidRPr="00664FBF" w:rsidRDefault="007E17CB" w:rsidP="007E17CB">
      <w:pPr>
        <w:ind w:firstLine="680"/>
        <w:jc w:val="both"/>
        <w:rPr>
          <w:sz w:val="28"/>
          <w:szCs w:val="28"/>
          <w:lang w:eastAsia="en-US" w:bidi="en-US"/>
        </w:rPr>
      </w:pPr>
      <w:r w:rsidRPr="00664FBF">
        <w:rPr>
          <w:sz w:val="28"/>
          <w:szCs w:val="28"/>
          <w:lang w:eastAsia="en-US" w:bidi="en-US"/>
        </w:rPr>
        <w:t xml:space="preserve">1) заявление о назначении пенсии за выслугу </w:t>
      </w:r>
      <w:r w:rsidR="00CD6063" w:rsidRPr="00664FBF">
        <w:rPr>
          <w:sz w:val="28"/>
          <w:szCs w:val="28"/>
          <w:lang w:eastAsia="en-US" w:bidi="en-US"/>
        </w:rPr>
        <w:t>лет по форме (согласно приложению</w:t>
      </w:r>
      <w:r w:rsidRPr="00664FBF">
        <w:rPr>
          <w:sz w:val="28"/>
          <w:szCs w:val="28"/>
          <w:lang w:eastAsia="en-US" w:bidi="en-US"/>
        </w:rPr>
        <w:t xml:space="preserve"> №1</w:t>
      </w:r>
      <w:r w:rsidR="00CD6063" w:rsidRPr="00664FBF">
        <w:rPr>
          <w:sz w:val="28"/>
          <w:szCs w:val="28"/>
          <w:lang w:eastAsia="en-US" w:bidi="en-US"/>
        </w:rPr>
        <w:t xml:space="preserve"> к настоящему Положению</w:t>
      </w:r>
      <w:r w:rsidRPr="00664FBF">
        <w:rPr>
          <w:sz w:val="28"/>
          <w:szCs w:val="28"/>
          <w:lang w:eastAsia="en-US" w:bidi="en-US"/>
        </w:rPr>
        <w:t>);</w:t>
      </w:r>
    </w:p>
    <w:p w:rsidR="007E17CB" w:rsidRPr="00664FBF" w:rsidRDefault="007E17CB" w:rsidP="007E17CB">
      <w:pPr>
        <w:ind w:firstLine="680"/>
        <w:jc w:val="both"/>
        <w:rPr>
          <w:sz w:val="28"/>
          <w:szCs w:val="28"/>
          <w:lang w:eastAsia="en-US" w:bidi="en-US"/>
        </w:rPr>
      </w:pPr>
      <w:r w:rsidRPr="00664FBF">
        <w:rPr>
          <w:sz w:val="28"/>
          <w:szCs w:val="28"/>
          <w:lang w:eastAsia="en-US" w:bidi="en-US"/>
        </w:rPr>
        <w:t>2) документ, удостоверяющий личность заявителя;</w:t>
      </w:r>
    </w:p>
    <w:p w:rsidR="007E17CB" w:rsidRPr="00664FBF" w:rsidRDefault="007E17CB" w:rsidP="007E17CB">
      <w:pPr>
        <w:suppressAutoHyphens/>
        <w:ind w:firstLine="680"/>
        <w:jc w:val="both"/>
        <w:rPr>
          <w:rFonts w:eastAsia="Arial"/>
          <w:sz w:val="28"/>
          <w:szCs w:val="28"/>
          <w:lang w:eastAsia="zh-CN" w:bidi="hi-IN"/>
        </w:rPr>
      </w:pPr>
      <w:r w:rsidRPr="00664FBF">
        <w:rPr>
          <w:rFonts w:eastAsia="Arial"/>
          <w:sz w:val="28"/>
          <w:szCs w:val="28"/>
          <w:lang w:eastAsia="zh-CN" w:bidi="hi-IN"/>
        </w:rPr>
        <w:t>3) трудовую книжку установленного образца (за периоды до 1 января 2020 года);</w:t>
      </w:r>
    </w:p>
    <w:p w:rsidR="007E17CB" w:rsidRPr="00664FBF" w:rsidRDefault="007E17CB" w:rsidP="007E17CB">
      <w:pPr>
        <w:suppressAutoHyphens/>
        <w:ind w:firstLine="680"/>
        <w:jc w:val="both"/>
        <w:rPr>
          <w:rFonts w:eastAsia="Arial"/>
          <w:sz w:val="28"/>
          <w:szCs w:val="28"/>
          <w:lang w:eastAsia="zh-CN" w:bidi="hi-IN"/>
        </w:rPr>
      </w:pPr>
      <w:r w:rsidRPr="00664FBF">
        <w:rPr>
          <w:rFonts w:eastAsia="Arial"/>
          <w:sz w:val="28"/>
          <w:szCs w:val="28"/>
          <w:lang w:eastAsia="zh-CN" w:bidi="hi-IN"/>
        </w:rPr>
        <w:t>4) документы, подтверждающие стаж, дающий право на назначение пенсии за выслугу лет;</w:t>
      </w:r>
    </w:p>
    <w:p w:rsidR="007E17CB" w:rsidRPr="00664FBF" w:rsidRDefault="00CD6063" w:rsidP="007E17CB">
      <w:pPr>
        <w:suppressAutoHyphens/>
        <w:ind w:firstLine="680"/>
        <w:jc w:val="both"/>
        <w:rPr>
          <w:rFonts w:eastAsia="Arial"/>
          <w:sz w:val="28"/>
          <w:szCs w:val="28"/>
          <w:lang w:eastAsia="zh-CN" w:bidi="hi-IN"/>
        </w:rPr>
      </w:pPr>
      <w:r w:rsidRPr="007B5CCB">
        <w:rPr>
          <w:rFonts w:eastAsia="Arial"/>
          <w:sz w:val="28"/>
          <w:szCs w:val="28"/>
          <w:lang w:eastAsia="zh-CN" w:bidi="hi-IN"/>
        </w:rPr>
        <w:t>2.5</w:t>
      </w:r>
      <w:r w:rsidR="007E17CB" w:rsidRPr="007B5CCB">
        <w:rPr>
          <w:rFonts w:eastAsia="Arial"/>
          <w:sz w:val="28"/>
          <w:szCs w:val="28"/>
          <w:lang w:eastAsia="zh-CN" w:bidi="hi-IN"/>
        </w:rPr>
        <w:t>. Администрация</w:t>
      </w:r>
      <w:r w:rsidR="00233FA1" w:rsidRPr="007B5CCB">
        <w:rPr>
          <w:rFonts w:eastAsia="Arial"/>
          <w:sz w:val="28"/>
          <w:szCs w:val="28"/>
          <w:lang w:eastAsia="zh-CN" w:bidi="hi-IN"/>
        </w:rPr>
        <w:t xml:space="preserve"> поселения</w:t>
      </w:r>
      <w:r w:rsidR="007E17CB" w:rsidRPr="007B5CCB">
        <w:rPr>
          <w:rFonts w:eastAsia="Arial"/>
          <w:sz w:val="28"/>
          <w:szCs w:val="28"/>
          <w:lang w:eastAsia="zh-CN" w:bidi="hi-IN"/>
        </w:rPr>
        <w:t xml:space="preserve"> в срок, не превышающий 3 рабочих дня со дня представления заявителем заявления о назначении пенсии за выслугу лет, направляет межведомственные запросы о представлении справки о пенсии, указанной в пункте 2</w:t>
      </w:r>
      <w:r w:rsidR="00C657A5" w:rsidRPr="007B5CCB">
        <w:rPr>
          <w:rFonts w:eastAsia="Arial"/>
          <w:sz w:val="28"/>
          <w:szCs w:val="28"/>
          <w:lang w:eastAsia="zh-CN" w:bidi="hi-IN"/>
        </w:rPr>
        <w:t>.1.</w:t>
      </w:r>
      <w:r w:rsidR="007E17CB" w:rsidRPr="007B5CCB">
        <w:rPr>
          <w:rFonts w:eastAsia="Arial"/>
          <w:sz w:val="28"/>
          <w:szCs w:val="28"/>
          <w:lang w:eastAsia="zh-CN" w:bidi="hi-IN"/>
        </w:rPr>
        <w:t xml:space="preserve"> настоящего Порядка, сведений о трудовой деятельности заявителя за периоды с 1 января 2020 года в орган, осуществляющий пенсионное обеспечение в соответствии с федеральным законом,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w:t>
      </w:r>
      <w:r w:rsidR="007E17CB" w:rsidRPr="00664FBF">
        <w:rPr>
          <w:rFonts w:eastAsia="Arial"/>
          <w:sz w:val="28"/>
          <w:szCs w:val="28"/>
          <w:lang w:eastAsia="zh-CN" w:bidi="hi-IN"/>
        </w:rPr>
        <w:t>исполнительной власти, уполномоченного на осуществление функций по контролю и надзору в сфере миграции.</w:t>
      </w:r>
    </w:p>
    <w:p w:rsidR="007E17CB" w:rsidRPr="00664FBF" w:rsidRDefault="00CD6063" w:rsidP="007E17CB">
      <w:pPr>
        <w:ind w:firstLine="680"/>
        <w:jc w:val="both"/>
        <w:rPr>
          <w:sz w:val="28"/>
          <w:szCs w:val="28"/>
          <w:lang w:eastAsia="en-US" w:bidi="en-US"/>
        </w:rPr>
      </w:pPr>
      <w:r w:rsidRPr="00664FBF">
        <w:rPr>
          <w:sz w:val="28"/>
          <w:szCs w:val="28"/>
          <w:lang w:eastAsia="en-US" w:bidi="en-US"/>
        </w:rPr>
        <w:t>2.6.</w:t>
      </w:r>
      <w:r w:rsidR="007E17CB" w:rsidRPr="00664FBF">
        <w:rPr>
          <w:sz w:val="28"/>
          <w:szCs w:val="28"/>
          <w:lang w:eastAsia="en-US" w:bidi="en-US"/>
        </w:rPr>
        <w:t xml:space="preserve"> Заявитель вправе по собственной инициативе представить в Администрацию</w:t>
      </w:r>
      <w:r w:rsidR="00233FA1" w:rsidRPr="00664FBF">
        <w:rPr>
          <w:sz w:val="28"/>
          <w:szCs w:val="28"/>
          <w:lang w:eastAsia="en-US" w:bidi="en-US"/>
        </w:rPr>
        <w:t xml:space="preserve"> поселения</w:t>
      </w:r>
      <w:r w:rsidR="007E17CB" w:rsidRPr="00664FBF">
        <w:rPr>
          <w:sz w:val="28"/>
          <w:szCs w:val="28"/>
          <w:lang w:eastAsia="en-US" w:bidi="en-US"/>
        </w:rPr>
        <w:t xml:space="preserve"> справку о пенсии, указанной в пункте 2</w:t>
      </w:r>
      <w:r w:rsidR="00C657A5">
        <w:rPr>
          <w:sz w:val="28"/>
          <w:szCs w:val="28"/>
          <w:lang w:eastAsia="en-US" w:bidi="en-US"/>
        </w:rPr>
        <w:t>.1.</w:t>
      </w:r>
      <w:r w:rsidR="007E17CB" w:rsidRPr="00664FBF">
        <w:rPr>
          <w:sz w:val="28"/>
          <w:szCs w:val="28"/>
          <w:lang w:eastAsia="en-US" w:bidi="en-US"/>
        </w:rPr>
        <w:t xml:space="preserve"> настоящего Порядка,</w:t>
      </w:r>
      <w:r w:rsidR="008778BE" w:rsidRPr="00664FBF">
        <w:rPr>
          <w:sz w:val="28"/>
          <w:szCs w:val="28"/>
          <w:lang w:eastAsia="en-US" w:bidi="en-US"/>
        </w:rPr>
        <w:t xml:space="preserve"> сведения о трудовой деятельности заявителя  за периоды с 1 января 2020 года, представленные </w:t>
      </w:r>
      <w:r w:rsidR="007E17CB" w:rsidRPr="00664FBF">
        <w:rPr>
          <w:sz w:val="28"/>
          <w:szCs w:val="28"/>
          <w:lang w:eastAsia="en-US" w:bidi="en-US"/>
        </w:rPr>
        <w:t xml:space="preserve"> органом, осуществляющим пенсионное обеспечение в соответствии с федеральным законом, и документ, подтверждающий регистрацию заявителя по месту жительства (месту пребывания), выданный территориальным </w:t>
      </w:r>
      <w:r w:rsidR="007E17CB" w:rsidRPr="00664FBF">
        <w:rPr>
          <w:sz w:val="28"/>
          <w:szCs w:val="28"/>
          <w:lang w:eastAsia="en-US" w:bidi="en-US"/>
        </w:rPr>
        <w:lastRenderedPageBreak/>
        <w:t>органом федерального органа исполнительной власти, уполномоченного на осуществление функций по контролю и надзору в сфере миграции.</w:t>
      </w:r>
    </w:p>
    <w:p w:rsidR="007E17CB" w:rsidRPr="00664FBF" w:rsidRDefault="00CD6063" w:rsidP="007E17CB">
      <w:pPr>
        <w:ind w:firstLine="680"/>
        <w:jc w:val="both"/>
        <w:rPr>
          <w:sz w:val="28"/>
          <w:szCs w:val="28"/>
          <w:lang w:eastAsia="en-US" w:bidi="en-US"/>
        </w:rPr>
      </w:pPr>
      <w:r w:rsidRPr="00664FBF">
        <w:rPr>
          <w:sz w:val="28"/>
          <w:szCs w:val="28"/>
          <w:lang w:eastAsia="en-US" w:bidi="en-US"/>
        </w:rPr>
        <w:t>2.7.</w:t>
      </w:r>
      <w:r w:rsidR="00D42186" w:rsidRPr="00664FBF">
        <w:rPr>
          <w:sz w:val="28"/>
          <w:szCs w:val="28"/>
          <w:lang w:eastAsia="en-US" w:bidi="en-US"/>
        </w:rPr>
        <w:t xml:space="preserve"> Работник Администрации</w:t>
      </w:r>
      <w:r w:rsidR="00233FA1" w:rsidRPr="00664FBF">
        <w:rPr>
          <w:sz w:val="28"/>
          <w:szCs w:val="28"/>
          <w:lang w:eastAsia="en-US" w:bidi="en-US"/>
        </w:rPr>
        <w:t xml:space="preserve"> поселения</w:t>
      </w:r>
      <w:r w:rsidR="007E17CB" w:rsidRPr="00664FBF">
        <w:rPr>
          <w:sz w:val="28"/>
          <w:szCs w:val="28"/>
          <w:lang w:eastAsia="en-US" w:bidi="en-US"/>
        </w:rPr>
        <w:t xml:space="preserve"> регистр</w:t>
      </w:r>
      <w:r w:rsidR="00C657A5">
        <w:rPr>
          <w:sz w:val="28"/>
          <w:szCs w:val="28"/>
          <w:lang w:eastAsia="en-US" w:bidi="en-US"/>
        </w:rPr>
        <w:t>ирует документы, указанные в пункте 2.4.</w:t>
      </w:r>
      <w:r w:rsidR="007E17CB" w:rsidRPr="00664FBF">
        <w:rPr>
          <w:sz w:val="28"/>
          <w:szCs w:val="28"/>
          <w:lang w:eastAsia="en-US" w:bidi="en-US"/>
        </w:rPr>
        <w:t xml:space="preserve"> настоящего Порядка и передае</w:t>
      </w:r>
      <w:r w:rsidR="00233FA1" w:rsidRPr="00664FBF">
        <w:rPr>
          <w:sz w:val="28"/>
          <w:szCs w:val="28"/>
          <w:lang w:eastAsia="en-US" w:bidi="en-US"/>
        </w:rPr>
        <w:t>т их на рассмотрение в Комиссию.</w:t>
      </w:r>
    </w:p>
    <w:p w:rsidR="00342C59" w:rsidRPr="00202A93" w:rsidRDefault="00CD6063" w:rsidP="00342C59">
      <w:pPr>
        <w:ind w:firstLine="720"/>
        <w:jc w:val="both"/>
        <w:rPr>
          <w:sz w:val="28"/>
          <w:szCs w:val="28"/>
        </w:rPr>
      </w:pPr>
      <w:r>
        <w:rPr>
          <w:sz w:val="28"/>
          <w:szCs w:val="28"/>
        </w:rPr>
        <w:t>2.8</w:t>
      </w:r>
      <w:r w:rsidR="00342C59" w:rsidRPr="00202A93">
        <w:rPr>
          <w:sz w:val="28"/>
          <w:szCs w:val="28"/>
        </w:rPr>
        <w:t xml:space="preserve">. </w:t>
      </w:r>
      <w:r>
        <w:rPr>
          <w:color w:val="000000"/>
          <w:sz w:val="28"/>
          <w:szCs w:val="28"/>
        </w:rPr>
        <w:t xml:space="preserve"> С</w:t>
      </w:r>
      <w:r>
        <w:rPr>
          <w:sz w:val="28"/>
          <w:szCs w:val="28"/>
        </w:rPr>
        <w:t>екретарь К</w:t>
      </w:r>
      <w:r w:rsidR="00342C59" w:rsidRPr="00202A93">
        <w:rPr>
          <w:sz w:val="28"/>
          <w:szCs w:val="28"/>
        </w:rPr>
        <w:t>омиссии:</w:t>
      </w:r>
    </w:p>
    <w:p w:rsidR="00342C59" w:rsidRPr="00202A93" w:rsidRDefault="00342C59" w:rsidP="00342C59">
      <w:pPr>
        <w:ind w:firstLine="720"/>
        <w:jc w:val="both"/>
        <w:rPr>
          <w:sz w:val="28"/>
          <w:szCs w:val="28"/>
        </w:rPr>
      </w:pPr>
      <w:r w:rsidRPr="00202A93">
        <w:rPr>
          <w:sz w:val="28"/>
          <w:szCs w:val="28"/>
        </w:rPr>
        <w:t>- регистрирует заявление в журнале регистрации;</w:t>
      </w:r>
    </w:p>
    <w:p w:rsidR="00342C59" w:rsidRPr="00202A93" w:rsidRDefault="00342C59" w:rsidP="00342C59">
      <w:pPr>
        <w:ind w:firstLine="720"/>
        <w:jc w:val="both"/>
        <w:rPr>
          <w:sz w:val="28"/>
          <w:szCs w:val="28"/>
        </w:rPr>
      </w:pPr>
      <w:r w:rsidRPr="00202A93">
        <w:rPr>
          <w:sz w:val="28"/>
          <w:szCs w:val="28"/>
        </w:rPr>
        <w:t>- проверяет наличие документов, необходимых для назначения пенсии за выслугу лет, делает выписку из паспорта по форме (согласно приложению № 2 к настоящему Положению);</w:t>
      </w:r>
    </w:p>
    <w:p w:rsidR="00342C59" w:rsidRPr="00202A93" w:rsidRDefault="00342C59" w:rsidP="00342C59">
      <w:pPr>
        <w:ind w:firstLine="720"/>
        <w:jc w:val="both"/>
        <w:rPr>
          <w:sz w:val="28"/>
          <w:szCs w:val="28"/>
        </w:rPr>
      </w:pPr>
      <w:r w:rsidRPr="00202A93">
        <w:rPr>
          <w:sz w:val="28"/>
          <w:szCs w:val="28"/>
        </w:rPr>
        <w:t>- сверяет подлинники представленных документов с их копиями и заверяет их;</w:t>
      </w:r>
    </w:p>
    <w:p w:rsidR="00342C59" w:rsidRPr="00202A93" w:rsidRDefault="00342C59" w:rsidP="00342C59">
      <w:pPr>
        <w:ind w:firstLine="720"/>
        <w:jc w:val="both"/>
        <w:rPr>
          <w:sz w:val="28"/>
          <w:szCs w:val="28"/>
        </w:rPr>
      </w:pPr>
      <w:r w:rsidRPr="00202A93">
        <w:rPr>
          <w:sz w:val="28"/>
          <w:szCs w:val="28"/>
        </w:rPr>
        <w:t xml:space="preserve">- готовит справку о стаже муниципальной службы по форме (согласно приложению № 3 к настоящему Положению);  </w:t>
      </w:r>
    </w:p>
    <w:p w:rsidR="00342C59" w:rsidRPr="00202A93" w:rsidRDefault="00342C59" w:rsidP="00342C59">
      <w:pPr>
        <w:ind w:firstLine="720"/>
        <w:jc w:val="both"/>
        <w:rPr>
          <w:sz w:val="28"/>
          <w:szCs w:val="28"/>
        </w:rPr>
      </w:pPr>
      <w:r w:rsidRPr="00202A93">
        <w:rPr>
          <w:sz w:val="28"/>
          <w:szCs w:val="28"/>
        </w:rPr>
        <w:t>- оформляет все документы в пенсионное дело и передаёт председателю Комиссии;</w:t>
      </w:r>
    </w:p>
    <w:p w:rsidR="00342C59" w:rsidRPr="00202A93" w:rsidRDefault="00342C59" w:rsidP="00342C59">
      <w:pPr>
        <w:ind w:firstLine="720"/>
        <w:jc w:val="both"/>
        <w:rPr>
          <w:sz w:val="28"/>
          <w:szCs w:val="28"/>
        </w:rPr>
      </w:pPr>
      <w:r w:rsidRPr="00202A93">
        <w:rPr>
          <w:sz w:val="28"/>
          <w:szCs w:val="28"/>
        </w:rPr>
        <w:t>- готовит документы для заседания Комиссии.</w:t>
      </w:r>
    </w:p>
    <w:p w:rsidR="00342C59" w:rsidRPr="00202A93" w:rsidRDefault="00CD6063" w:rsidP="00342C59">
      <w:pPr>
        <w:ind w:firstLine="720"/>
        <w:jc w:val="both"/>
        <w:rPr>
          <w:sz w:val="28"/>
          <w:szCs w:val="28"/>
        </w:rPr>
      </w:pPr>
      <w:r>
        <w:rPr>
          <w:sz w:val="28"/>
          <w:szCs w:val="28"/>
        </w:rPr>
        <w:t>2.9</w:t>
      </w:r>
      <w:r w:rsidR="00342C59" w:rsidRPr="00202A93">
        <w:rPr>
          <w:sz w:val="28"/>
          <w:szCs w:val="28"/>
        </w:rPr>
        <w:t>. Расчет и выплата пенсии за выслугу лет производятся Администрацией</w:t>
      </w:r>
      <w:r>
        <w:rPr>
          <w:sz w:val="28"/>
          <w:szCs w:val="28"/>
        </w:rPr>
        <w:t xml:space="preserve"> поселения</w:t>
      </w:r>
      <w:r w:rsidR="00342C59" w:rsidRPr="00202A93">
        <w:rPr>
          <w:sz w:val="28"/>
          <w:szCs w:val="28"/>
        </w:rPr>
        <w:t xml:space="preserve">. </w:t>
      </w:r>
    </w:p>
    <w:p w:rsidR="00342C59" w:rsidRPr="00202A93" w:rsidRDefault="00342C59" w:rsidP="00342C59">
      <w:pPr>
        <w:ind w:firstLine="720"/>
        <w:jc w:val="both"/>
        <w:rPr>
          <w:sz w:val="28"/>
          <w:szCs w:val="28"/>
        </w:rPr>
      </w:pPr>
      <w:r w:rsidRPr="00202A93">
        <w:rPr>
          <w:sz w:val="28"/>
          <w:szCs w:val="28"/>
        </w:rPr>
        <w:t>Администрация</w:t>
      </w:r>
      <w:r w:rsidR="00CD6063">
        <w:rPr>
          <w:sz w:val="28"/>
          <w:szCs w:val="28"/>
        </w:rPr>
        <w:t xml:space="preserve"> поселения</w:t>
      </w:r>
      <w:r w:rsidRPr="00202A93">
        <w:rPr>
          <w:sz w:val="28"/>
          <w:szCs w:val="28"/>
        </w:rPr>
        <w:t>:</w:t>
      </w:r>
    </w:p>
    <w:p w:rsidR="00342C59" w:rsidRPr="00202A93" w:rsidRDefault="00342C59" w:rsidP="00342C59">
      <w:pPr>
        <w:ind w:firstLine="720"/>
        <w:jc w:val="both"/>
        <w:rPr>
          <w:sz w:val="28"/>
          <w:szCs w:val="28"/>
        </w:rPr>
      </w:pPr>
      <w:r w:rsidRPr="00202A93">
        <w:rPr>
          <w:sz w:val="28"/>
          <w:szCs w:val="28"/>
        </w:rPr>
        <w:t>- оформляет справку о размерах должностных окладов в расчётном периоде, применяемых для исчисления пенсии за выслугу лет;</w:t>
      </w:r>
    </w:p>
    <w:p w:rsidR="00342C59" w:rsidRPr="00202A93" w:rsidRDefault="00342C59" w:rsidP="00342C59">
      <w:pPr>
        <w:ind w:firstLine="720"/>
        <w:jc w:val="both"/>
        <w:rPr>
          <w:sz w:val="28"/>
          <w:szCs w:val="28"/>
        </w:rPr>
      </w:pPr>
      <w:r w:rsidRPr="00202A93">
        <w:rPr>
          <w:sz w:val="28"/>
          <w:szCs w:val="28"/>
        </w:rPr>
        <w:t>- производит расчет пенсии за выслугу лет на основании предоставленных документов по форме (согласно приложению № 4 к настоящему Положению)</w:t>
      </w:r>
      <w:r w:rsidRPr="00202A93">
        <w:rPr>
          <w:color w:val="FF0000"/>
          <w:sz w:val="28"/>
          <w:szCs w:val="28"/>
        </w:rPr>
        <w:t xml:space="preserve"> </w:t>
      </w:r>
      <w:r w:rsidRPr="00202A93">
        <w:rPr>
          <w:sz w:val="28"/>
          <w:szCs w:val="28"/>
        </w:rPr>
        <w:t>и осуществляет её выплату.</w:t>
      </w:r>
    </w:p>
    <w:p w:rsidR="00342C59" w:rsidRPr="00202A93" w:rsidRDefault="00CD6063" w:rsidP="00342C59">
      <w:pPr>
        <w:ind w:firstLine="720"/>
        <w:jc w:val="both"/>
        <w:rPr>
          <w:sz w:val="28"/>
          <w:szCs w:val="28"/>
        </w:rPr>
      </w:pPr>
      <w:r>
        <w:rPr>
          <w:sz w:val="28"/>
          <w:szCs w:val="28"/>
        </w:rPr>
        <w:t>2.10</w:t>
      </w:r>
      <w:r w:rsidR="00342C59" w:rsidRPr="00202A93">
        <w:rPr>
          <w:sz w:val="28"/>
          <w:szCs w:val="28"/>
        </w:rPr>
        <w:t>. Комиссия:</w:t>
      </w:r>
    </w:p>
    <w:p w:rsidR="00342C59" w:rsidRPr="00202A93" w:rsidRDefault="00342C59" w:rsidP="00342C59">
      <w:pPr>
        <w:ind w:firstLine="720"/>
        <w:jc w:val="both"/>
        <w:rPr>
          <w:sz w:val="28"/>
          <w:szCs w:val="28"/>
        </w:rPr>
      </w:pPr>
      <w:r w:rsidRPr="00202A93">
        <w:rPr>
          <w:sz w:val="28"/>
          <w:szCs w:val="28"/>
        </w:rPr>
        <w:t>- устанавливает право заявителя на пенсию за выслугу лет и даёт заключение, в котором указывается дата, с которой устанавливается пенсия, стаж муниципальной службы, дающей право на назначение пенсии и размер пенсии за выслугу лет;</w:t>
      </w:r>
    </w:p>
    <w:p w:rsidR="00342C59" w:rsidRPr="00202A93" w:rsidRDefault="00342C59" w:rsidP="00342C59">
      <w:pPr>
        <w:ind w:firstLine="720"/>
        <w:jc w:val="both"/>
        <w:rPr>
          <w:sz w:val="28"/>
          <w:szCs w:val="28"/>
        </w:rPr>
      </w:pPr>
      <w:r w:rsidRPr="00202A93">
        <w:rPr>
          <w:sz w:val="28"/>
          <w:szCs w:val="28"/>
        </w:rPr>
        <w:t>- при отказе в назначении пенсии также выносит заключение с указанием мотива отказа.</w:t>
      </w:r>
    </w:p>
    <w:p w:rsidR="00342C59" w:rsidRPr="00202A93" w:rsidRDefault="00CD6063" w:rsidP="00342C59">
      <w:pPr>
        <w:ind w:firstLine="720"/>
        <w:jc w:val="both"/>
        <w:rPr>
          <w:sz w:val="28"/>
          <w:szCs w:val="28"/>
        </w:rPr>
      </w:pPr>
      <w:r>
        <w:rPr>
          <w:sz w:val="28"/>
          <w:szCs w:val="28"/>
        </w:rPr>
        <w:t>2.11</w:t>
      </w:r>
      <w:r w:rsidR="00342C59" w:rsidRPr="00202A93">
        <w:rPr>
          <w:sz w:val="28"/>
          <w:szCs w:val="28"/>
        </w:rPr>
        <w:t xml:space="preserve">. Глава муниципального </w:t>
      </w:r>
      <w:r w:rsidRPr="00202A93">
        <w:rPr>
          <w:sz w:val="28"/>
          <w:szCs w:val="28"/>
        </w:rPr>
        <w:t>образования не</w:t>
      </w:r>
      <w:r w:rsidR="00342C59" w:rsidRPr="00202A93">
        <w:rPr>
          <w:sz w:val="28"/>
          <w:szCs w:val="28"/>
        </w:rPr>
        <w:t xml:space="preserve"> позднее 10 рабочих дней после получени</w:t>
      </w:r>
      <w:r w:rsidR="00AE544E">
        <w:rPr>
          <w:sz w:val="28"/>
          <w:szCs w:val="28"/>
        </w:rPr>
        <w:t>я документов, указанных в п. 2.4</w:t>
      </w:r>
      <w:r w:rsidR="00342C59" w:rsidRPr="00202A93">
        <w:rPr>
          <w:sz w:val="28"/>
          <w:szCs w:val="28"/>
        </w:rPr>
        <w:t>. настоящего Положения, издаёт распоряжение</w:t>
      </w:r>
      <w:r w:rsidR="00C657A5">
        <w:rPr>
          <w:sz w:val="28"/>
          <w:szCs w:val="28"/>
        </w:rPr>
        <w:t xml:space="preserve"> Администрации Бобровичского сельского поселения Ельнинского района Смоленской области</w:t>
      </w:r>
      <w:r w:rsidR="00AE544E">
        <w:rPr>
          <w:sz w:val="28"/>
          <w:szCs w:val="28"/>
        </w:rPr>
        <w:t xml:space="preserve"> (далее – распоряжение Администрации поселения)</w:t>
      </w:r>
      <w:r w:rsidR="00342C59" w:rsidRPr="00202A93">
        <w:rPr>
          <w:sz w:val="28"/>
          <w:szCs w:val="28"/>
        </w:rPr>
        <w:t xml:space="preserve"> о назначении пенсии за выслугу лет заявителю с указанием её размера или об отказе в назначении пенсии за выслугу лет с указанием мотивов отказа.</w:t>
      </w:r>
    </w:p>
    <w:p w:rsidR="00342C59" w:rsidRPr="00202A93" w:rsidRDefault="00CD6063" w:rsidP="00342C59">
      <w:pPr>
        <w:ind w:firstLine="720"/>
        <w:jc w:val="both"/>
        <w:rPr>
          <w:sz w:val="28"/>
          <w:szCs w:val="28"/>
        </w:rPr>
      </w:pPr>
      <w:r>
        <w:rPr>
          <w:sz w:val="28"/>
          <w:szCs w:val="28"/>
        </w:rPr>
        <w:t>2.12. Секретарь К</w:t>
      </w:r>
      <w:r w:rsidR="00342C59" w:rsidRPr="00202A93">
        <w:rPr>
          <w:sz w:val="28"/>
          <w:szCs w:val="28"/>
        </w:rPr>
        <w:t>омиссии не позднее 5 дней после издания распоряжения</w:t>
      </w:r>
      <w:r w:rsidR="00AE544E">
        <w:rPr>
          <w:sz w:val="28"/>
          <w:szCs w:val="28"/>
        </w:rPr>
        <w:t xml:space="preserve"> Администрации поселения</w:t>
      </w:r>
      <w:r w:rsidR="00342C59" w:rsidRPr="00202A93">
        <w:rPr>
          <w:sz w:val="28"/>
          <w:szCs w:val="28"/>
        </w:rPr>
        <w:t xml:space="preserve"> уведомляет заявителя о назначении ему пенсии за выслугу лет с указанием его размера или об отказе в назначении пенсии за выслугу лет, с указанием основания отказа.</w:t>
      </w:r>
    </w:p>
    <w:p w:rsidR="00342C59" w:rsidRPr="00202A93" w:rsidRDefault="00D16BCB" w:rsidP="00342C59">
      <w:pPr>
        <w:ind w:firstLine="720"/>
        <w:jc w:val="both"/>
        <w:rPr>
          <w:sz w:val="28"/>
          <w:szCs w:val="28"/>
        </w:rPr>
      </w:pPr>
      <w:r>
        <w:rPr>
          <w:sz w:val="28"/>
          <w:szCs w:val="28"/>
        </w:rPr>
        <w:t>2.13</w:t>
      </w:r>
      <w:r w:rsidR="00342C59" w:rsidRPr="00202A93">
        <w:rPr>
          <w:sz w:val="28"/>
          <w:szCs w:val="28"/>
        </w:rPr>
        <w:t xml:space="preserve">. Пенсия за выслугу лет назначается по выбору заявителя с даты назначения заявителю </w:t>
      </w:r>
      <w:r w:rsidR="00FA35EF" w:rsidRPr="00202A93">
        <w:rPr>
          <w:sz w:val="28"/>
          <w:szCs w:val="28"/>
        </w:rPr>
        <w:t>пенсии,</w:t>
      </w:r>
      <w:r>
        <w:rPr>
          <w:sz w:val="28"/>
          <w:szCs w:val="28"/>
        </w:rPr>
        <w:t xml:space="preserve"> указанной в части 3 статьи 2 О</w:t>
      </w:r>
      <w:r w:rsidR="00342C59" w:rsidRPr="00202A93">
        <w:rPr>
          <w:sz w:val="28"/>
          <w:szCs w:val="28"/>
        </w:rPr>
        <w:t>бластного закона или с иной более поздней даты, но не ранее даты, следующей за днём увольнения по одному из оснований</w:t>
      </w:r>
      <w:r w:rsidR="001B2A04">
        <w:rPr>
          <w:sz w:val="28"/>
          <w:szCs w:val="28"/>
        </w:rPr>
        <w:t>, указанных в части 1 статьи 2 О</w:t>
      </w:r>
      <w:r w:rsidR="00342C59" w:rsidRPr="00202A93">
        <w:rPr>
          <w:sz w:val="28"/>
          <w:szCs w:val="28"/>
        </w:rPr>
        <w:t>бластного закона или с должности</w:t>
      </w:r>
      <w:r>
        <w:rPr>
          <w:sz w:val="28"/>
          <w:szCs w:val="28"/>
        </w:rPr>
        <w:t>, указанной в части 4 статьи 2 О</w:t>
      </w:r>
      <w:r w:rsidR="00342C59" w:rsidRPr="00202A93">
        <w:rPr>
          <w:sz w:val="28"/>
          <w:szCs w:val="28"/>
        </w:rPr>
        <w:t xml:space="preserve">бластного закона. </w:t>
      </w:r>
    </w:p>
    <w:p w:rsidR="00342C59" w:rsidRPr="00202A93" w:rsidRDefault="00342C59" w:rsidP="00342C59">
      <w:pPr>
        <w:ind w:firstLine="720"/>
        <w:jc w:val="both"/>
        <w:rPr>
          <w:sz w:val="28"/>
          <w:szCs w:val="28"/>
        </w:rPr>
      </w:pPr>
      <w:r w:rsidRPr="00202A93">
        <w:rPr>
          <w:sz w:val="28"/>
          <w:szCs w:val="28"/>
        </w:rPr>
        <w:lastRenderedPageBreak/>
        <w:t>2.1</w:t>
      </w:r>
      <w:r w:rsidR="00D16BCB">
        <w:rPr>
          <w:sz w:val="28"/>
          <w:szCs w:val="28"/>
        </w:rPr>
        <w:t>4</w:t>
      </w:r>
      <w:r w:rsidRPr="00202A93">
        <w:rPr>
          <w:sz w:val="28"/>
          <w:szCs w:val="28"/>
        </w:rPr>
        <w:t>. Пенсия за выслугу лет подлежит перерасчёту Администрацией</w:t>
      </w:r>
      <w:r w:rsidR="00D16BCB">
        <w:rPr>
          <w:sz w:val="28"/>
          <w:szCs w:val="28"/>
        </w:rPr>
        <w:t xml:space="preserve"> поселения</w:t>
      </w:r>
      <w:r w:rsidRPr="00202A93">
        <w:rPr>
          <w:sz w:val="28"/>
          <w:szCs w:val="28"/>
        </w:rPr>
        <w:t xml:space="preserve"> при увеличении размера должностного оклада по должности замещаемой ранее получателем пенсии за выслугу лет, изменении размера указанной в части 3 статьи 2 Областного закона пенсии получателя пенсии за выслугу лет, изменении стажа для назначения пенсии за выслугу лет получателю пенсии за выслугу лет.</w:t>
      </w:r>
    </w:p>
    <w:p w:rsidR="00342C59" w:rsidRPr="00202A93" w:rsidRDefault="00342C59" w:rsidP="00342C59">
      <w:pPr>
        <w:ind w:firstLine="720"/>
        <w:jc w:val="both"/>
        <w:rPr>
          <w:sz w:val="28"/>
          <w:szCs w:val="28"/>
        </w:rPr>
      </w:pPr>
      <w:r w:rsidRPr="00202A93">
        <w:rPr>
          <w:sz w:val="28"/>
          <w:szCs w:val="28"/>
        </w:rPr>
        <w:t>2.1</w:t>
      </w:r>
      <w:r w:rsidR="00D16BCB">
        <w:rPr>
          <w:sz w:val="28"/>
          <w:szCs w:val="28"/>
        </w:rPr>
        <w:t>5</w:t>
      </w:r>
      <w:r w:rsidRPr="00202A93">
        <w:rPr>
          <w:sz w:val="28"/>
          <w:szCs w:val="28"/>
        </w:rPr>
        <w:t>. Глава муниципального образования не позднее 10 рабочих дней после получения сведений об изменении должностного оклада, стажа для назначения пенсии или информации об изменении размера, указанной в части 3 статьи 2 Областного закона, пенсии получателя пенсии за выслугу лет, издаёт распоряжение</w:t>
      </w:r>
      <w:r w:rsidR="00AE544E">
        <w:rPr>
          <w:sz w:val="28"/>
          <w:szCs w:val="28"/>
        </w:rPr>
        <w:t xml:space="preserve"> Администрации поселения</w:t>
      </w:r>
      <w:r w:rsidRPr="00202A93">
        <w:rPr>
          <w:sz w:val="28"/>
          <w:szCs w:val="28"/>
        </w:rPr>
        <w:t xml:space="preserve"> о перерасчете пенсии за выслугу лет получателю пенсии за выслугу лет.</w:t>
      </w:r>
    </w:p>
    <w:p w:rsidR="00342C59" w:rsidRPr="00202A93" w:rsidRDefault="00342C59" w:rsidP="00342C59">
      <w:pPr>
        <w:ind w:firstLine="720"/>
        <w:jc w:val="both"/>
        <w:rPr>
          <w:sz w:val="28"/>
          <w:szCs w:val="28"/>
        </w:rPr>
      </w:pPr>
      <w:r w:rsidRPr="00202A93">
        <w:rPr>
          <w:sz w:val="28"/>
          <w:szCs w:val="28"/>
        </w:rPr>
        <w:t>2.1</w:t>
      </w:r>
      <w:r w:rsidR="00D16BCB">
        <w:rPr>
          <w:sz w:val="28"/>
          <w:szCs w:val="28"/>
        </w:rPr>
        <w:t>6. Секретарь К</w:t>
      </w:r>
      <w:r w:rsidRPr="00202A93">
        <w:rPr>
          <w:sz w:val="28"/>
          <w:szCs w:val="28"/>
        </w:rPr>
        <w:t xml:space="preserve">омиссии не позднее 5 рабочих дней после издания распоряжения </w:t>
      </w:r>
      <w:r w:rsidR="00AE544E">
        <w:rPr>
          <w:sz w:val="28"/>
          <w:szCs w:val="28"/>
        </w:rPr>
        <w:t xml:space="preserve">Администрации поселения </w:t>
      </w:r>
      <w:r w:rsidRPr="00202A93">
        <w:rPr>
          <w:sz w:val="28"/>
          <w:szCs w:val="28"/>
        </w:rPr>
        <w:t>уведомляет получателя пенсии за выслугу лет о перерасчёте его пенсии за выслугу лет и о новом размере пенсии.</w:t>
      </w:r>
    </w:p>
    <w:p w:rsidR="00342C59" w:rsidRPr="00202A93" w:rsidRDefault="00342C59" w:rsidP="00342C59">
      <w:pPr>
        <w:ind w:firstLine="720"/>
        <w:jc w:val="both"/>
        <w:rPr>
          <w:sz w:val="28"/>
          <w:szCs w:val="28"/>
        </w:rPr>
      </w:pPr>
      <w:r w:rsidRPr="00202A93">
        <w:rPr>
          <w:sz w:val="28"/>
          <w:szCs w:val="28"/>
        </w:rPr>
        <w:t>2.1</w:t>
      </w:r>
      <w:r w:rsidR="00D16BCB">
        <w:rPr>
          <w:sz w:val="28"/>
          <w:szCs w:val="28"/>
        </w:rPr>
        <w:t>7</w:t>
      </w:r>
      <w:r w:rsidRPr="00202A93">
        <w:rPr>
          <w:sz w:val="28"/>
          <w:szCs w:val="28"/>
        </w:rPr>
        <w:t>. Пенсионные дела, сформированные на каждого получателя пенсии за выслугу лет, хранятся в Администрации</w:t>
      </w:r>
      <w:r w:rsidR="00D16BCB">
        <w:rPr>
          <w:sz w:val="28"/>
          <w:szCs w:val="28"/>
        </w:rPr>
        <w:t xml:space="preserve"> поселения</w:t>
      </w:r>
      <w:r w:rsidRPr="00202A93">
        <w:rPr>
          <w:sz w:val="28"/>
          <w:szCs w:val="28"/>
        </w:rPr>
        <w:t>.</w:t>
      </w:r>
    </w:p>
    <w:p w:rsidR="00342C59" w:rsidRPr="00202A93" w:rsidRDefault="00342C59" w:rsidP="00342C59">
      <w:pPr>
        <w:ind w:firstLine="720"/>
        <w:jc w:val="both"/>
        <w:rPr>
          <w:sz w:val="28"/>
          <w:szCs w:val="28"/>
        </w:rPr>
      </w:pPr>
    </w:p>
    <w:p w:rsidR="00342C59" w:rsidRPr="00202A93" w:rsidRDefault="00342C59" w:rsidP="00342C59">
      <w:pPr>
        <w:numPr>
          <w:ilvl w:val="0"/>
          <w:numId w:val="3"/>
        </w:numPr>
        <w:jc w:val="center"/>
        <w:rPr>
          <w:b/>
          <w:sz w:val="28"/>
          <w:szCs w:val="28"/>
        </w:rPr>
      </w:pPr>
      <w:r w:rsidRPr="00202A93">
        <w:rPr>
          <w:b/>
          <w:sz w:val="28"/>
          <w:szCs w:val="28"/>
        </w:rPr>
        <w:t>Выплата пенсии за выслугу лет</w:t>
      </w:r>
    </w:p>
    <w:p w:rsidR="00342C59" w:rsidRPr="00202A93" w:rsidRDefault="00342C59" w:rsidP="00342C59">
      <w:pPr>
        <w:jc w:val="center"/>
        <w:rPr>
          <w:b/>
          <w:sz w:val="28"/>
          <w:szCs w:val="28"/>
        </w:rPr>
      </w:pPr>
    </w:p>
    <w:p w:rsidR="00342C59" w:rsidRPr="00202A93" w:rsidRDefault="00342C59" w:rsidP="00342C59">
      <w:pPr>
        <w:ind w:firstLine="720"/>
        <w:jc w:val="both"/>
        <w:rPr>
          <w:sz w:val="28"/>
          <w:szCs w:val="28"/>
        </w:rPr>
      </w:pPr>
      <w:r w:rsidRPr="00202A93">
        <w:rPr>
          <w:sz w:val="28"/>
          <w:szCs w:val="28"/>
        </w:rPr>
        <w:t>3.1. Выплата пенсии за выслугу лет производится Администрацией</w:t>
      </w:r>
      <w:r w:rsidR="001B2A04">
        <w:rPr>
          <w:sz w:val="28"/>
          <w:szCs w:val="28"/>
        </w:rPr>
        <w:t xml:space="preserve"> поселения</w:t>
      </w:r>
      <w:r w:rsidRPr="00202A93">
        <w:rPr>
          <w:sz w:val="28"/>
          <w:szCs w:val="28"/>
        </w:rPr>
        <w:t xml:space="preserve"> из средств бюджета </w:t>
      </w:r>
      <w:r w:rsidR="001B2A04">
        <w:rPr>
          <w:color w:val="000000"/>
          <w:sz w:val="28"/>
          <w:szCs w:val="28"/>
        </w:rPr>
        <w:t>Бобровичского</w:t>
      </w:r>
      <w:r w:rsidR="00FA35EF">
        <w:rPr>
          <w:color w:val="000000"/>
          <w:sz w:val="28"/>
          <w:szCs w:val="28"/>
        </w:rPr>
        <w:t xml:space="preserve"> </w:t>
      </w:r>
      <w:r w:rsidR="00E721A2">
        <w:rPr>
          <w:color w:val="000000"/>
          <w:sz w:val="28"/>
          <w:szCs w:val="28"/>
        </w:rPr>
        <w:t>сельского</w:t>
      </w:r>
      <w:r w:rsidR="00FA35EF">
        <w:rPr>
          <w:color w:val="000000"/>
          <w:sz w:val="28"/>
          <w:szCs w:val="28"/>
        </w:rPr>
        <w:t xml:space="preserve"> поселения</w:t>
      </w:r>
      <w:r w:rsidRPr="00202A93">
        <w:rPr>
          <w:sz w:val="28"/>
          <w:szCs w:val="28"/>
        </w:rPr>
        <w:t xml:space="preserve"> Ельнинского района Смоленской области.</w:t>
      </w:r>
    </w:p>
    <w:p w:rsidR="00342C59" w:rsidRPr="00202A93" w:rsidRDefault="00342C59" w:rsidP="00342C59">
      <w:pPr>
        <w:ind w:firstLine="720"/>
        <w:jc w:val="both"/>
        <w:rPr>
          <w:sz w:val="28"/>
          <w:szCs w:val="28"/>
        </w:rPr>
      </w:pPr>
      <w:r w:rsidRPr="00202A93">
        <w:rPr>
          <w:sz w:val="28"/>
          <w:szCs w:val="28"/>
        </w:rPr>
        <w:t>3.2. Выплата пенсии за выслугу лет производится за текущий месяц путём её перечисления на расчётный счёт заявителя по месту жительства согласно личному заявлению.</w:t>
      </w:r>
    </w:p>
    <w:p w:rsidR="00342C59" w:rsidRPr="00202A93" w:rsidRDefault="00342C59" w:rsidP="00342C59">
      <w:pPr>
        <w:ind w:firstLine="720"/>
        <w:jc w:val="both"/>
        <w:rPr>
          <w:sz w:val="28"/>
          <w:szCs w:val="28"/>
        </w:rPr>
      </w:pPr>
      <w:r w:rsidRPr="00202A93">
        <w:rPr>
          <w:sz w:val="28"/>
          <w:szCs w:val="28"/>
        </w:rPr>
        <w:t xml:space="preserve">3.3. Выплата пенсии за выслугу лет прекращается на основании распоряжения </w:t>
      </w:r>
      <w:r w:rsidR="0048388D">
        <w:rPr>
          <w:sz w:val="28"/>
          <w:szCs w:val="28"/>
        </w:rPr>
        <w:t>Администрации</w:t>
      </w:r>
      <w:r w:rsidR="001B2A04">
        <w:rPr>
          <w:sz w:val="28"/>
          <w:szCs w:val="28"/>
        </w:rPr>
        <w:t xml:space="preserve"> поселения</w:t>
      </w:r>
      <w:r w:rsidRPr="00202A93">
        <w:rPr>
          <w:sz w:val="28"/>
          <w:szCs w:val="28"/>
        </w:rPr>
        <w:t xml:space="preserve"> в случаях:</w:t>
      </w:r>
    </w:p>
    <w:p w:rsidR="00342C59" w:rsidRPr="00202A93" w:rsidRDefault="00342C59" w:rsidP="00342C59">
      <w:pPr>
        <w:ind w:firstLine="720"/>
        <w:jc w:val="both"/>
        <w:rPr>
          <w:sz w:val="28"/>
          <w:szCs w:val="28"/>
        </w:rPr>
      </w:pPr>
      <w:r w:rsidRPr="00202A93">
        <w:rPr>
          <w:sz w:val="28"/>
          <w:szCs w:val="28"/>
        </w:rPr>
        <w:t>1) обнаружения обстоятельств и документов, опровергающих достоверность сведений, представленных заявителем (получателем пенсии за выслугу лет) в подтверждении права на пенсию за выслугу лет;</w:t>
      </w:r>
    </w:p>
    <w:p w:rsidR="00342C59" w:rsidRPr="00202A93" w:rsidRDefault="00342C59" w:rsidP="00342C59">
      <w:pPr>
        <w:ind w:firstLine="720"/>
        <w:jc w:val="both"/>
        <w:rPr>
          <w:sz w:val="28"/>
          <w:szCs w:val="28"/>
        </w:rPr>
      </w:pPr>
      <w:r w:rsidRPr="00202A93">
        <w:rPr>
          <w:sz w:val="28"/>
          <w:szCs w:val="28"/>
        </w:rPr>
        <w:t>2) прекращение выплаты пенсии</w:t>
      </w:r>
      <w:r w:rsidR="001B2A04">
        <w:rPr>
          <w:sz w:val="28"/>
          <w:szCs w:val="28"/>
        </w:rPr>
        <w:t>, указанной в части 3 статьи 2 О</w:t>
      </w:r>
      <w:r w:rsidRPr="00202A93">
        <w:rPr>
          <w:sz w:val="28"/>
          <w:szCs w:val="28"/>
        </w:rPr>
        <w:t>бластного закона, получателю пенсии за выслугу лет;</w:t>
      </w:r>
    </w:p>
    <w:p w:rsidR="00342C59" w:rsidRPr="00202A93" w:rsidRDefault="00342C59" w:rsidP="00342C59">
      <w:pPr>
        <w:ind w:firstLine="720"/>
        <w:jc w:val="both"/>
        <w:rPr>
          <w:sz w:val="28"/>
          <w:szCs w:val="28"/>
        </w:rPr>
      </w:pPr>
      <w:r w:rsidRPr="00202A93">
        <w:rPr>
          <w:sz w:val="28"/>
          <w:szCs w:val="28"/>
        </w:rPr>
        <w:t>3) смерти получателя пенсии за выслугу лет или признания его в установленном федеральным законодательством порядке умершим или безвестно отсутствующим.</w:t>
      </w:r>
    </w:p>
    <w:p w:rsidR="00342C59" w:rsidRPr="00202A93" w:rsidRDefault="00342C59" w:rsidP="00342C59">
      <w:pPr>
        <w:ind w:firstLine="720"/>
        <w:jc w:val="both"/>
        <w:rPr>
          <w:sz w:val="28"/>
          <w:szCs w:val="28"/>
        </w:rPr>
      </w:pPr>
      <w:r w:rsidRPr="00202A93">
        <w:rPr>
          <w:sz w:val="28"/>
          <w:szCs w:val="28"/>
        </w:rPr>
        <w:t>3.4. Выплата пенсии за выслугу лет прекращается с 1-го числа месяца, следующего за месяцем, в котором:</w:t>
      </w:r>
    </w:p>
    <w:p w:rsidR="00342C59" w:rsidRPr="00202A93" w:rsidRDefault="00342C59" w:rsidP="00342C59">
      <w:pPr>
        <w:ind w:firstLine="720"/>
        <w:jc w:val="both"/>
        <w:rPr>
          <w:sz w:val="28"/>
          <w:szCs w:val="28"/>
        </w:rPr>
      </w:pPr>
      <w:r w:rsidRPr="00202A93">
        <w:rPr>
          <w:sz w:val="28"/>
          <w:szCs w:val="28"/>
        </w:rPr>
        <w:t>1) обнаружены обстоятельства и документы, указанные в подпункте 1 пункта  3.3 настоящего Положения;</w:t>
      </w:r>
    </w:p>
    <w:p w:rsidR="00342C59" w:rsidRPr="00202A93" w:rsidRDefault="00342C59" w:rsidP="00342C59">
      <w:pPr>
        <w:ind w:firstLine="720"/>
        <w:jc w:val="both"/>
        <w:rPr>
          <w:sz w:val="28"/>
          <w:szCs w:val="28"/>
        </w:rPr>
      </w:pPr>
      <w:r w:rsidRPr="00202A93">
        <w:rPr>
          <w:sz w:val="28"/>
          <w:szCs w:val="28"/>
        </w:rPr>
        <w:t xml:space="preserve">2) наступили </w:t>
      </w:r>
      <w:r w:rsidR="001B2A04" w:rsidRPr="00202A93">
        <w:rPr>
          <w:sz w:val="28"/>
          <w:szCs w:val="28"/>
        </w:rPr>
        <w:t>обстоятельства,</w:t>
      </w:r>
      <w:r w:rsidRPr="00202A93">
        <w:rPr>
          <w:sz w:val="28"/>
          <w:szCs w:val="28"/>
        </w:rPr>
        <w:t xml:space="preserve"> указанные в подпунктах 2 и 3 пункта 3.3 настоящего Положения.   </w:t>
      </w:r>
    </w:p>
    <w:p w:rsidR="00342C59" w:rsidRPr="00202A93" w:rsidRDefault="00342C59" w:rsidP="00342C59">
      <w:pPr>
        <w:ind w:firstLine="720"/>
        <w:jc w:val="both"/>
        <w:rPr>
          <w:sz w:val="28"/>
          <w:szCs w:val="28"/>
        </w:rPr>
      </w:pPr>
      <w:r w:rsidRPr="00202A93">
        <w:rPr>
          <w:sz w:val="28"/>
          <w:szCs w:val="28"/>
        </w:rPr>
        <w:t>3.5. Сумма пенсии за выслугу лет, излишне выплаченная получателю пенсии за выслугу лет вследствие его злоупотребления, возмещается получателем пенсии за выслугу лет на счет Администрации</w:t>
      </w:r>
      <w:r w:rsidR="001B2A04">
        <w:rPr>
          <w:sz w:val="28"/>
          <w:szCs w:val="28"/>
        </w:rPr>
        <w:t xml:space="preserve"> поселения</w:t>
      </w:r>
      <w:r w:rsidRPr="00202A93">
        <w:rPr>
          <w:sz w:val="28"/>
          <w:szCs w:val="28"/>
        </w:rPr>
        <w:t>, а в случае его несогласия взыскивается Администрацией</w:t>
      </w:r>
      <w:r w:rsidR="001B2A04">
        <w:rPr>
          <w:sz w:val="28"/>
          <w:szCs w:val="28"/>
        </w:rPr>
        <w:t xml:space="preserve"> поселения</w:t>
      </w:r>
      <w:r w:rsidRPr="00202A93">
        <w:rPr>
          <w:sz w:val="28"/>
          <w:szCs w:val="28"/>
        </w:rPr>
        <w:t xml:space="preserve"> в судебном порядке.</w:t>
      </w:r>
    </w:p>
    <w:p w:rsidR="00342C59" w:rsidRPr="00202A93" w:rsidRDefault="00C428F8" w:rsidP="00342C59">
      <w:pPr>
        <w:ind w:firstLine="720"/>
        <w:jc w:val="both"/>
        <w:rPr>
          <w:sz w:val="28"/>
          <w:szCs w:val="28"/>
        </w:rPr>
      </w:pPr>
      <w:r>
        <w:rPr>
          <w:sz w:val="28"/>
          <w:szCs w:val="28"/>
        </w:rPr>
        <w:lastRenderedPageBreak/>
        <w:t>3.6. Наследование начисленных</w:t>
      </w:r>
      <w:r w:rsidR="00342C59" w:rsidRPr="00202A93">
        <w:rPr>
          <w:sz w:val="28"/>
          <w:szCs w:val="28"/>
        </w:rPr>
        <w:t>, но не вы</w:t>
      </w:r>
      <w:r>
        <w:rPr>
          <w:sz w:val="28"/>
          <w:szCs w:val="28"/>
        </w:rPr>
        <w:t>плаченных</w:t>
      </w:r>
      <w:r w:rsidR="00342C59" w:rsidRPr="00202A93">
        <w:rPr>
          <w:sz w:val="28"/>
          <w:szCs w:val="28"/>
        </w:rPr>
        <w:t xml:space="preserve"> получателю в связи с его смертью</w:t>
      </w:r>
      <w:r w:rsidR="00364399">
        <w:rPr>
          <w:sz w:val="28"/>
          <w:szCs w:val="28"/>
        </w:rPr>
        <w:t>,</w:t>
      </w:r>
      <w:r w:rsidR="00342C59" w:rsidRPr="00202A93">
        <w:rPr>
          <w:sz w:val="28"/>
          <w:szCs w:val="28"/>
        </w:rPr>
        <w:t xml:space="preserve"> </w:t>
      </w:r>
      <w:r w:rsidR="003F464D">
        <w:rPr>
          <w:sz w:val="28"/>
          <w:szCs w:val="28"/>
        </w:rPr>
        <w:t xml:space="preserve">сумм </w:t>
      </w:r>
      <w:r w:rsidR="00342C59" w:rsidRPr="00202A93">
        <w:rPr>
          <w:sz w:val="28"/>
          <w:szCs w:val="28"/>
        </w:rPr>
        <w:t>пенсии за выслугу лет осуществляется в соответствии с Федеральным законодательством.</w:t>
      </w:r>
    </w:p>
    <w:p w:rsidR="00342C59" w:rsidRPr="00202A93" w:rsidRDefault="00342C59" w:rsidP="00342C59">
      <w:pPr>
        <w:ind w:firstLine="720"/>
        <w:jc w:val="both"/>
        <w:rPr>
          <w:sz w:val="28"/>
          <w:szCs w:val="28"/>
        </w:rPr>
      </w:pPr>
    </w:p>
    <w:p w:rsidR="00342C59" w:rsidRPr="00202A93" w:rsidRDefault="00342C59" w:rsidP="00342C59">
      <w:pPr>
        <w:numPr>
          <w:ilvl w:val="0"/>
          <w:numId w:val="3"/>
        </w:numPr>
        <w:jc w:val="center"/>
        <w:rPr>
          <w:b/>
          <w:sz w:val="28"/>
          <w:szCs w:val="28"/>
        </w:rPr>
      </w:pPr>
      <w:r w:rsidRPr="00202A93">
        <w:rPr>
          <w:b/>
          <w:sz w:val="28"/>
          <w:szCs w:val="28"/>
        </w:rPr>
        <w:t xml:space="preserve">Финансирование расходов на выплату пенсии </w:t>
      </w:r>
    </w:p>
    <w:p w:rsidR="00342C59" w:rsidRPr="00202A93" w:rsidRDefault="00342C59" w:rsidP="00342C59">
      <w:pPr>
        <w:jc w:val="center"/>
        <w:rPr>
          <w:b/>
          <w:sz w:val="28"/>
          <w:szCs w:val="28"/>
        </w:rPr>
      </w:pPr>
      <w:r w:rsidRPr="00202A93">
        <w:rPr>
          <w:b/>
          <w:sz w:val="28"/>
          <w:szCs w:val="28"/>
        </w:rPr>
        <w:t>за выслугу лет</w:t>
      </w:r>
    </w:p>
    <w:p w:rsidR="00342C59" w:rsidRPr="00202A93" w:rsidRDefault="00342C59" w:rsidP="00342C59">
      <w:pPr>
        <w:jc w:val="center"/>
        <w:rPr>
          <w:b/>
          <w:sz w:val="28"/>
          <w:szCs w:val="28"/>
        </w:rPr>
      </w:pPr>
    </w:p>
    <w:p w:rsidR="00342C59" w:rsidRPr="00202A93" w:rsidRDefault="00342C59" w:rsidP="00FA35EF">
      <w:pPr>
        <w:widowControl w:val="0"/>
        <w:autoSpaceDE w:val="0"/>
        <w:autoSpaceDN w:val="0"/>
        <w:adjustRightInd w:val="0"/>
        <w:ind w:firstLine="540"/>
        <w:jc w:val="both"/>
        <w:rPr>
          <w:color w:val="FF0000"/>
          <w:sz w:val="28"/>
          <w:szCs w:val="28"/>
        </w:rPr>
      </w:pPr>
      <w:r w:rsidRPr="00202A93">
        <w:rPr>
          <w:bCs/>
          <w:sz w:val="28"/>
          <w:szCs w:val="28"/>
        </w:rPr>
        <w:t xml:space="preserve">4.1. </w:t>
      </w:r>
      <w:r w:rsidRPr="00202A93">
        <w:rPr>
          <w:sz w:val="28"/>
          <w:szCs w:val="28"/>
        </w:rPr>
        <w:t xml:space="preserve"> </w:t>
      </w:r>
      <w:r w:rsidR="00FA35EF">
        <w:rPr>
          <w:sz w:val="28"/>
          <w:szCs w:val="28"/>
        </w:rPr>
        <w:t>В</w:t>
      </w:r>
      <w:r w:rsidRPr="00202A93">
        <w:rPr>
          <w:sz w:val="28"/>
          <w:szCs w:val="28"/>
        </w:rPr>
        <w:t>ыплата пенсии за выслугу лет осуществляется за счет средств б</w:t>
      </w:r>
      <w:r w:rsidR="005E37F8">
        <w:rPr>
          <w:sz w:val="28"/>
          <w:szCs w:val="28"/>
        </w:rPr>
        <w:t>юджета Бобровичского</w:t>
      </w:r>
      <w:r w:rsidR="00FA35EF">
        <w:rPr>
          <w:sz w:val="28"/>
          <w:szCs w:val="28"/>
        </w:rPr>
        <w:t xml:space="preserve"> </w:t>
      </w:r>
      <w:r w:rsidR="00E721A2">
        <w:rPr>
          <w:sz w:val="28"/>
          <w:szCs w:val="28"/>
        </w:rPr>
        <w:t>сельского</w:t>
      </w:r>
      <w:r w:rsidR="00FA35EF">
        <w:rPr>
          <w:sz w:val="28"/>
          <w:szCs w:val="28"/>
        </w:rPr>
        <w:t xml:space="preserve"> </w:t>
      </w:r>
      <w:r w:rsidRPr="00202A93">
        <w:rPr>
          <w:sz w:val="28"/>
          <w:szCs w:val="28"/>
        </w:rPr>
        <w:t>поселения Ельнинского района Смоленской области. Финансирование расходов на выплату пенсии за выслугу лет производится Администрацией</w:t>
      </w:r>
      <w:r w:rsidR="002C207F">
        <w:rPr>
          <w:sz w:val="28"/>
          <w:szCs w:val="28"/>
        </w:rPr>
        <w:t xml:space="preserve"> поселения</w:t>
      </w:r>
      <w:r w:rsidRPr="00202A93">
        <w:rPr>
          <w:sz w:val="28"/>
          <w:szCs w:val="28"/>
        </w:rPr>
        <w:t>.</w:t>
      </w:r>
      <w:r w:rsidRPr="00202A93">
        <w:rPr>
          <w:color w:val="FF0000"/>
          <w:sz w:val="28"/>
          <w:szCs w:val="28"/>
        </w:rPr>
        <w:t xml:space="preserve">  </w:t>
      </w:r>
    </w:p>
    <w:p w:rsidR="00342C59" w:rsidRDefault="00342C59" w:rsidP="00342C59">
      <w:pPr>
        <w:ind w:firstLine="720"/>
        <w:jc w:val="both"/>
        <w:rPr>
          <w:sz w:val="28"/>
          <w:szCs w:val="28"/>
        </w:rPr>
      </w:pPr>
    </w:p>
    <w:p w:rsidR="00342C59" w:rsidRDefault="00342C59" w:rsidP="00342C59">
      <w:pPr>
        <w:numPr>
          <w:ilvl w:val="0"/>
          <w:numId w:val="3"/>
        </w:numPr>
        <w:jc w:val="center"/>
        <w:rPr>
          <w:b/>
          <w:sz w:val="28"/>
          <w:szCs w:val="28"/>
        </w:rPr>
      </w:pPr>
      <w:r w:rsidRPr="00202A93">
        <w:rPr>
          <w:b/>
          <w:sz w:val="28"/>
          <w:szCs w:val="28"/>
        </w:rPr>
        <w:t>Дополнительные условия</w:t>
      </w:r>
    </w:p>
    <w:p w:rsidR="00FA35EF" w:rsidRPr="00202A93" w:rsidRDefault="00FA35EF" w:rsidP="0048388D">
      <w:pPr>
        <w:ind w:left="360"/>
        <w:rPr>
          <w:b/>
          <w:sz w:val="28"/>
          <w:szCs w:val="28"/>
        </w:rPr>
      </w:pPr>
    </w:p>
    <w:p w:rsidR="00342C59" w:rsidRPr="00202A93" w:rsidRDefault="00342C59" w:rsidP="00342C59">
      <w:pPr>
        <w:ind w:firstLine="720"/>
        <w:jc w:val="both"/>
        <w:rPr>
          <w:sz w:val="28"/>
          <w:szCs w:val="28"/>
        </w:rPr>
      </w:pPr>
      <w:r w:rsidRPr="00202A93">
        <w:rPr>
          <w:sz w:val="28"/>
          <w:szCs w:val="28"/>
        </w:rPr>
        <w:t xml:space="preserve">5.1. Лицо не имеет право на одновременное получение пенсии за выслугу лет в соответствии с Областным законом и ежемесячной доплаты к государственной пенсии либо пенсии за выслугу лет в соответствии с муниципальными правовыми актами. </w:t>
      </w:r>
    </w:p>
    <w:p w:rsidR="00342C59" w:rsidRPr="00202A93" w:rsidRDefault="00342C59" w:rsidP="00342C59">
      <w:pPr>
        <w:ind w:firstLine="720"/>
        <w:jc w:val="both"/>
        <w:rPr>
          <w:b/>
          <w:sz w:val="28"/>
          <w:szCs w:val="28"/>
        </w:rPr>
      </w:pPr>
    </w:p>
    <w:p w:rsidR="00342C59" w:rsidRPr="00202A93" w:rsidRDefault="00342C59" w:rsidP="00342C59">
      <w:pPr>
        <w:ind w:firstLine="720"/>
        <w:jc w:val="both"/>
        <w:rPr>
          <w:b/>
          <w:sz w:val="28"/>
          <w:szCs w:val="28"/>
        </w:rPr>
      </w:pPr>
    </w:p>
    <w:p w:rsidR="00342C59" w:rsidRPr="00202A93" w:rsidRDefault="00342C59" w:rsidP="00342C59">
      <w:pPr>
        <w:ind w:firstLine="720"/>
        <w:jc w:val="both"/>
        <w:rPr>
          <w:b/>
          <w:sz w:val="28"/>
          <w:szCs w:val="28"/>
        </w:rPr>
      </w:pPr>
    </w:p>
    <w:p w:rsidR="00342C59" w:rsidRPr="00202A93" w:rsidRDefault="00342C59" w:rsidP="00342C59">
      <w:pPr>
        <w:ind w:firstLine="720"/>
        <w:jc w:val="both"/>
        <w:rPr>
          <w:b/>
          <w:sz w:val="28"/>
          <w:szCs w:val="28"/>
        </w:rPr>
      </w:pPr>
    </w:p>
    <w:p w:rsidR="00342C59" w:rsidRPr="00202A93" w:rsidRDefault="00342C59" w:rsidP="00342C59">
      <w:pPr>
        <w:ind w:firstLine="720"/>
        <w:jc w:val="both"/>
        <w:rPr>
          <w:b/>
          <w:sz w:val="28"/>
          <w:szCs w:val="28"/>
        </w:rPr>
      </w:pPr>
    </w:p>
    <w:p w:rsidR="00342C59" w:rsidRDefault="00342C59" w:rsidP="00342C59">
      <w:pPr>
        <w:ind w:firstLine="720"/>
        <w:jc w:val="both"/>
        <w:rPr>
          <w:b/>
          <w:sz w:val="28"/>
          <w:szCs w:val="28"/>
        </w:rPr>
      </w:pPr>
    </w:p>
    <w:p w:rsidR="0048388D" w:rsidRDefault="0048388D"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57537C" w:rsidRDefault="0057537C" w:rsidP="00342C59">
      <w:pPr>
        <w:ind w:firstLine="720"/>
        <w:jc w:val="both"/>
        <w:rPr>
          <w:b/>
          <w:sz w:val="28"/>
          <w:szCs w:val="28"/>
        </w:rPr>
      </w:pPr>
    </w:p>
    <w:p w:rsidR="0048388D" w:rsidRDefault="0048388D" w:rsidP="007B5CCB">
      <w:pPr>
        <w:jc w:val="both"/>
        <w:rPr>
          <w:b/>
          <w:sz w:val="28"/>
          <w:szCs w:val="28"/>
        </w:rPr>
      </w:pPr>
    </w:p>
    <w:p w:rsidR="007B5CCB" w:rsidRDefault="007B5CCB" w:rsidP="007B5CCB">
      <w:pPr>
        <w:jc w:val="both"/>
        <w:rPr>
          <w:b/>
          <w:sz w:val="28"/>
          <w:szCs w:val="28"/>
        </w:rPr>
      </w:pPr>
    </w:p>
    <w:p w:rsidR="007B5CCB" w:rsidRDefault="007B5CCB" w:rsidP="007B5CCB">
      <w:pPr>
        <w:jc w:val="both"/>
        <w:rPr>
          <w:b/>
          <w:sz w:val="28"/>
          <w:szCs w:val="28"/>
        </w:rPr>
      </w:pPr>
    </w:p>
    <w:p w:rsidR="007B5CCB" w:rsidRDefault="007B5CCB" w:rsidP="007B5CCB">
      <w:pPr>
        <w:jc w:val="both"/>
        <w:rPr>
          <w:b/>
          <w:sz w:val="28"/>
          <w:szCs w:val="28"/>
        </w:rPr>
      </w:pPr>
    </w:p>
    <w:p w:rsidR="007B5CCB" w:rsidRPr="00202A93" w:rsidRDefault="007B5CCB" w:rsidP="007B5CCB">
      <w:pPr>
        <w:jc w:val="both"/>
        <w:rPr>
          <w:b/>
          <w:sz w:val="28"/>
          <w:szCs w:val="28"/>
        </w:rPr>
      </w:pPr>
    </w:p>
    <w:p w:rsidR="00342C59" w:rsidRPr="00202A93" w:rsidRDefault="00342C59" w:rsidP="00342C59">
      <w:pPr>
        <w:ind w:firstLine="720"/>
        <w:jc w:val="both"/>
        <w:rPr>
          <w:b/>
          <w:sz w:val="28"/>
          <w:szCs w:val="28"/>
        </w:rPr>
      </w:pPr>
    </w:p>
    <w:tbl>
      <w:tblPr>
        <w:tblW w:w="5562"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2"/>
      </w:tblGrid>
      <w:tr w:rsidR="00342C59" w:rsidRPr="00202A93" w:rsidTr="0057537C">
        <w:tc>
          <w:tcPr>
            <w:tcW w:w="5562" w:type="dxa"/>
            <w:tcBorders>
              <w:top w:val="nil"/>
              <w:left w:val="nil"/>
              <w:bottom w:val="nil"/>
              <w:right w:val="nil"/>
            </w:tcBorders>
          </w:tcPr>
          <w:p w:rsidR="00342C59" w:rsidRPr="00202A93" w:rsidRDefault="00342C59" w:rsidP="00052A66">
            <w:pPr>
              <w:rPr>
                <w:sz w:val="28"/>
                <w:szCs w:val="28"/>
              </w:rPr>
            </w:pPr>
            <w:r w:rsidRPr="00202A93">
              <w:rPr>
                <w:sz w:val="28"/>
                <w:szCs w:val="28"/>
              </w:rPr>
              <w:t>Приложение № 1</w:t>
            </w:r>
          </w:p>
          <w:p w:rsidR="00342C59" w:rsidRPr="00202A93" w:rsidRDefault="00342C59" w:rsidP="00FA35EF">
            <w:pPr>
              <w:jc w:val="both"/>
              <w:rPr>
                <w:sz w:val="28"/>
                <w:szCs w:val="28"/>
              </w:rPr>
            </w:pPr>
            <w:r w:rsidRPr="00202A93">
              <w:rPr>
                <w:sz w:val="28"/>
                <w:szCs w:val="28"/>
              </w:rPr>
              <w:t xml:space="preserve">к Положению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57537C">
              <w:rPr>
                <w:sz w:val="28"/>
                <w:szCs w:val="28"/>
              </w:rPr>
              <w:t>органах местного самоуправления Бобровичского</w:t>
            </w:r>
            <w:r w:rsidR="00FA35EF">
              <w:rPr>
                <w:sz w:val="28"/>
                <w:szCs w:val="28"/>
              </w:rPr>
              <w:t xml:space="preserve"> </w:t>
            </w:r>
            <w:r w:rsidR="00E721A2">
              <w:rPr>
                <w:sz w:val="28"/>
                <w:szCs w:val="28"/>
              </w:rPr>
              <w:t>сельского</w:t>
            </w:r>
            <w:r w:rsidRPr="00202A93">
              <w:rPr>
                <w:sz w:val="28"/>
                <w:szCs w:val="28"/>
              </w:rPr>
              <w:t xml:space="preserve"> поселения Ельнинского района Смоленской области</w:t>
            </w:r>
          </w:p>
        </w:tc>
      </w:tr>
    </w:tbl>
    <w:p w:rsidR="00342C59" w:rsidRPr="00202A93" w:rsidRDefault="00342C59" w:rsidP="00342C59">
      <w:pPr>
        <w:ind w:firstLine="708"/>
        <w:jc w:val="both"/>
        <w:rPr>
          <w:sz w:val="28"/>
          <w:szCs w:val="28"/>
        </w:rPr>
      </w:pPr>
    </w:p>
    <w:p w:rsidR="00FA35EF" w:rsidRDefault="0057537C" w:rsidP="00FA35EF">
      <w:pPr>
        <w:ind w:left="4500"/>
        <w:jc w:val="both"/>
        <w:rPr>
          <w:sz w:val="28"/>
          <w:szCs w:val="28"/>
        </w:rPr>
      </w:pPr>
      <w:r>
        <w:rPr>
          <w:sz w:val="28"/>
          <w:szCs w:val="28"/>
        </w:rPr>
        <w:t xml:space="preserve">Главе </w:t>
      </w:r>
      <w:r w:rsidR="00FA35EF">
        <w:rPr>
          <w:sz w:val="28"/>
          <w:szCs w:val="28"/>
        </w:rPr>
        <w:t>муници</w:t>
      </w:r>
      <w:r>
        <w:rPr>
          <w:sz w:val="28"/>
          <w:szCs w:val="28"/>
        </w:rPr>
        <w:t>пального образования  Бобровичского сельского поселения Ельнинского</w:t>
      </w:r>
      <w:r w:rsidR="00FA35EF">
        <w:rPr>
          <w:sz w:val="28"/>
          <w:szCs w:val="28"/>
        </w:rPr>
        <w:t xml:space="preserve"> район</w:t>
      </w:r>
      <w:r>
        <w:rPr>
          <w:sz w:val="28"/>
          <w:szCs w:val="28"/>
        </w:rPr>
        <w:t>а</w:t>
      </w:r>
      <w:r w:rsidR="00FA35EF">
        <w:rPr>
          <w:sz w:val="28"/>
          <w:szCs w:val="28"/>
        </w:rPr>
        <w:t xml:space="preserve"> Смоленской области</w:t>
      </w:r>
    </w:p>
    <w:p w:rsidR="00FA35EF" w:rsidRDefault="00FA35EF" w:rsidP="00FA35EF">
      <w:pPr>
        <w:ind w:left="4500"/>
        <w:jc w:val="both"/>
        <w:rPr>
          <w:sz w:val="28"/>
          <w:szCs w:val="28"/>
        </w:rPr>
      </w:pPr>
      <w:r>
        <w:rPr>
          <w:sz w:val="28"/>
          <w:szCs w:val="28"/>
        </w:rPr>
        <w:t>__________________________________</w:t>
      </w:r>
      <w:r w:rsidR="0057537C">
        <w:rPr>
          <w:sz w:val="28"/>
          <w:szCs w:val="28"/>
        </w:rPr>
        <w:t>_____</w:t>
      </w:r>
      <w:r>
        <w:rPr>
          <w:sz w:val="28"/>
          <w:szCs w:val="28"/>
        </w:rPr>
        <w:t>_</w:t>
      </w:r>
    </w:p>
    <w:p w:rsidR="00FA35EF" w:rsidRDefault="00FA35EF" w:rsidP="00FA35EF">
      <w:pPr>
        <w:ind w:left="4500"/>
        <w:jc w:val="both"/>
        <w:rPr>
          <w:sz w:val="28"/>
          <w:szCs w:val="28"/>
        </w:rPr>
      </w:pPr>
      <w:r>
        <w:rPr>
          <w:sz w:val="28"/>
          <w:szCs w:val="28"/>
        </w:rPr>
        <w:t>от_____________________________</w:t>
      </w:r>
      <w:r w:rsidR="0057537C">
        <w:rPr>
          <w:sz w:val="28"/>
          <w:szCs w:val="28"/>
        </w:rPr>
        <w:t>________</w:t>
      </w:r>
      <w:r>
        <w:rPr>
          <w:sz w:val="28"/>
          <w:szCs w:val="28"/>
        </w:rPr>
        <w:t>_</w:t>
      </w:r>
    </w:p>
    <w:p w:rsidR="00FA35EF" w:rsidRDefault="00FA35EF" w:rsidP="00FA35EF">
      <w:pPr>
        <w:ind w:left="4500"/>
        <w:jc w:val="both"/>
        <w:rPr>
          <w:sz w:val="28"/>
          <w:szCs w:val="28"/>
        </w:rPr>
      </w:pPr>
      <w:r>
        <w:rPr>
          <w:sz w:val="16"/>
          <w:szCs w:val="16"/>
        </w:rPr>
        <w:tab/>
      </w:r>
      <w:r>
        <w:rPr>
          <w:sz w:val="16"/>
          <w:szCs w:val="16"/>
        </w:rPr>
        <w:tab/>
      </w:r>
      <w:r>
        <w:rPr>
          <w:sz w:val="16"/>
          <w:szCs w:val="16"/>
        </w:rPr>
        <w:tab/>
        <w:t>(фамилия, имя, отчество)</w:t>
      </w:r>
    </w:p>
    <w:p w:rsidR="00FA35EF" w:rsidRDefault="00FA35EF" w:rsidP="00FA35EF">
      <w:pPr>
        <w:ind w:left="4500"/>
        <w:jc w:val="both"/>
        <w:rPr>
          <w:sz w:val="28"/>
          <w:szCs w:val="28"/>
        </w:rPr>
      </w:pPr>
      <w:r>
        <w:rPr>
          <w:sz w:val="28"/>
          <w:szCs w:val="28"/>
        </w:rPr>
        <w:t>_________________________________</w:t>
      </w:r>
      <w:r w:rsidR="0057537C">
        <w:rPr>
          <w:sz w:val="28"/>
          <w:szCs w:val="28"/>
        </w:rPr>
        <w:t>______</w:t>
      </w:r>
      <w:r>
        <w:rPr>
          <w:sz w:val="28"/>
          <w:szCs w:val="28"/>
        </w:rPr>
        <w:t>_</w:t>
      </w:r>
    </w:p>
    <w:p w:rsidR="00FA35EF" w:rsidRDefault="00FA35EF" w:rsidP="00FA35EF">
      <w:pPr>
        <w:ind w:left="4500"/>
        <w:jc w:val="both"/>
        <w:rPr>
          <w:sz w:val="28"/>
          <w:szCs w:val="28"/>
        </w:rPr>
      </w:pPr>
      <w:r>
        <w:rPr>
          <w:sz w:val="28"/>
          <w:szCs w:val="28"/>
        </w:rPr>
        <w:t xml:space="preserve">замещавшего муниципальную должность, (муниципальную должность муниципальной службы, должность муниципальной службы в Смоленской области) </w:t>
      </w:r>
    </w:p>
    <w:p w:rsidR="00FA35EF" w:rsidRDefault="00FA35EF" w:rsidP="00FA35EF">
      <w:pPr>
        <w:ind w:left="4500"/>
        <w:jc w:val="both"/>
        <w:rPr>
          <w:sz w:val="28"/>
          <w:szCs w:val="28"/>
        </w:rPr>
      </w:pPr>
      <w:r>
        <w:rPr>
          <w:sz w:val="28"/>
          <w:szCs w:val="28"/>
        </w:rPr>
        <w:t>в__________________________________</w:t>
      </w:r>
      <w:r w:rsidR="00394D4C">
        <w:rPr>
          <w:sz w:val="28"/>
          <w:szCs w:val="28"/>
        </w:rPr>
        <w:t>_____</w:t>
      </w:r>
      <w:r>
        <w:rPr>
          <w:sz w:val="28"/>
          <w:szCs w:val="28"/>
        </w:rPr>
        <w:t xml:space="preserve"> </w:t>
      </w:r>
      <w:r>
        <w:rPr>
          <w:sz w:val="16"/>
          <w:szCs w:val="16"/>
        </w:rPr>
        <w:t>(наименование структурного подразделения органа местного</w:t>
      </w:r>
    </w:p>
    <w:p w:rsidR="00FA35EF" w:rsidRDefault="00FA35EF" w:rsidP="00FA35EF">
      <w:pPr>
        <w:ind w:left="4500"/>
        <w:jc w:val="both"/>
        <w:rPr>
          <w:sz w:val="28"/>
          <w:szCs w:val="28"/>
        </w:rPr>
      </w:pPr>
      <w:r>
        <w:rPr>
          <w:sz w:val="28"/>
          <w:szCs w:val="28"/>
        </w:rPr>
        <w:t>_________________________________</w:t>
      </w:r>
      <w:r w:rsidR="00394D4C">
        <w:rPr>
          <w:sz w:val="28"/>
          <w:szCs w:val="28"/>
        </w:rPr>
        <w:t>______</w:t>
      </w:r>
      <w:r>
        <w:rPr>
          <w:sz w:val="28"/>
          <w:szCs w:val="28"/>
        </w:rPr>
        <w:t>_</w:t>
      </w:r>
    </w:p>
    <w:p w:rsidR="00FA35EF" w:rsidRDefault="00FA35EF" w:rsidP="00FA35EF">
      <w:pPr>
        <w:ind w:left="4500"/>
        <w:jc w:val="both"/>
        <w:rPr>
          <w:sz w:val="28"/>
          <w:szCs w:val="28"/>
        </w:rPr>
      </w:pPr>
      <w:r>
        <w:rPr>
          <w:sz w:val="16"/>
          <w:szCs w:val="16"/>
        </w:rPr>
        <w:tab/>
      </w:r>
      <w:r>
        <w:rPr>
          <w:sz w:val="16"/>
          <w:szCs w:val="16"/>
        </w:rPr>
        <w:tab/>
        <w:t>самоуправления (муниципального органа)</w:t>
      </w:r>
    </w:p>
    <w:p w:rsidR="00FA35EF" w:rsidRDefault="00FA35EF" w:rsidP="00FA35EF">
      <w:pPr>
        <w:ind w:left="4500"/>
        <w:jc w:val="both"/>
        <w:rPr>
          <w:sz w:val="28"/>
          <w:szCs w:val="28"/>
        </w:rPr>
      </w:pPr>
      <w:r>
        <w:rPr>
          <w:sz w:val="28"/>
          <w:szCs w:val="28"/>
        </w:rPr>
        <w:t>проживающего по адресу: ________________________________________________________________________________________________________</w:t>
      </w:r>
      <w:r w:rsidR="00394D4C">
        <w:rPr>
          <w:sz w:val="28"/>
          <w:szCs w:val="28"/>
        </w:rPr>
        <w:t>_______________</w:t>
      </w:r>
      <w:r>
        <w:rPr>
          <w:sz w:val="28"/>
          <w:szCs w:val="28"/>
        </w:rPr>
        <w:t>_</w:t>
      </w:r>
    </w:p>
    <w:p w:rsidR="00FA35EF" w:rsidRDefault="00FA35EF" w:rsidP="00FA35EF">
      <w:pPr>
        <w:ind w:left="4500"/>
        <w:jc w:val="both"/>
        <w:rPr>
          <w:sz w:val="28"/>
          <w:szCs w:val="28"/>
        </w:rPr>
      </w:pPr>
      <w:r>
        <w:rPr>
          <w:sz w:val="28"/>
          <w:szCs w:val="28"/>
        </w:rPr>
        <w:t>телефон __________________________________</w:t>
      </w:r>
    </w:p>
    <w:p w:rsidR="00FA35EF" w:rsidRDefault="00FA35EF" w:rsidP="00FA35EF">
      <w:pPr>
        <w:ind w:left="4500"/>
        <w:jc w:val="both"/>
        <w:rPr>
          <w:sz w:val="28"/>
          <w:szCs w:val="28"/>
        </w:rPr>
      </w:pPr>
    </w:p>
    <w:p w:rsidR="00FA35EF" w:rsidRDefault="00FA35EF" w:rsidP="00FA35EF">
      <w:pPr>
        <w:jc w:val="center"/>
        <w:rPr>
          <w:spacing w:val="40"/>
          <w:sz w:val="28"/>
          <w:szCs w:val="28"/>
        </w:rPr>
      </w:pPr>
      <w:r>
        <w:rPr>
          <w:spacing w:val="40"/>
          <w:sz w:val="28"/>
          <w:szCs w:val="28"/>
        </w:rPr>
        <w:t>ЗАЯВЛЕНИЕ</w:t>
      </w:r>
    </w:p>
    <w:p w:rsidR="00FA35EF" w:rsidRDefault="00FA35EF" w:rsidP="00FA35EF">
      <w:pPr>
        <w:jc w:val="center"/>
        <w:rPr>
          <w:spacing w:val="40"/>
          <w:sz w:val="28"/>
          <w:szCs w:val="28"/>
        </w:rPr>
      </w:pPr>
    </w:p>
    <w:p w:rsidR="00FA35EF" w:rsidRDefault="00FA35EF" w:rsidP="00FA35EF">
      <w:pPr>
        <w:jc w:val="both"/>
        <w:rPr>
          <w:sz w:val="28"/>
          <w:szCs w:val="28"/>
        </w:rPr>
      </w:pPr>
      <w:r>
        <w:rPr>
          <w:sz w:val="28"/>
          <w:szCs w:val="28"/>
        </w:rPr>
        <w:tab/>
        <w:t>В соответствии с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прошу назначить мне с ___________________________________________________________________</w:t>
      </w:r>
    </w:p>
    <w:p w:rsidR="00FA35EF" w:rsidRDefault="00FA35EF" w:rsidP="00FA35EF">
      <w:pPr>
        <w:jc w:val="center"/>
        <w:rPr>
          <w:sz w:val="28"/>
          <w:szCs w:val="28"/>
        </w:rPr>
      </w:pPr>
      <w:r>
        <w:rPr>
          <w:sz w:val="16"/>
          <w:szCs w:val="16"/>
        </w:rPr>
        <w:t>(дата назначения пенсии за выслугу лет)</w:t>
      </w:r>
    </w:p>
    <w:p w:rsidR="00FA35EF" w:rsidRDefault="00FA35EF" w:rsidP="00FA35EF">
      <w:pPr>
        <w:jc w:val="both"/>
        <w:rPr>
          <w:sz w:val="28"/>
          <w:szCs w:val="28"/>
        </w:rPr>
      </w:pPr>
      <w:r>
        <w:rPr>
          <w:sz w:val="28"/>
          <w:szCs w:val="28"/>
        </w:rPr>
        <w:lastRenderedPageBreak/>
        <w:t>пенсию (возобновить (прекратить мне выплату пенсии, произвести перерасчет пенсии) за выслугу лет в связи с ___________________________________________________________________</w:t>
      </w:r>
    </w:p>
    <w:p w:rsidR="00FA35EF" w:rsidRDefault="00FA35EF" w:rsidP="00FA35EF">
      <w:pPr>
        <w:rPr>
          <w:sz w:val="28"/>
          <w:szCs w:val="28"/>
        </w:rPr>
      </w:pPr>
      <w:r>
        <w:rPr>
          <w:sz w:val="16"/>
          <w:szCs w:val="16"/>
        </w:rPr>
        <w:t>(причина, обстоятельства для возобновления, прекращения выплаты</w:t>
      </w:r>
      <w:r w:rsidRPr="006C46A2">
        <w:rPr>
          <w:sz w:val="16"/>
          <w:szCs w:val="16"/>
        </w:rPr>
        <w:t xml:space="preserve"> </w:t>
      </w:r>
      <w:r>
        <w:rPr>
          <w:sz w:val="16"/>
          <w:szCs w:val="16"/>
        </w:rPr>
        <w:t>пенсии за выслугу лет)</w:t>
      </w:r>
    </w:p>
    <w:p w:rsidR="00FA35EF" w:rsidRDefault="00FA35EF" w:rsidP="00FA35EF">
      <w:pPr>
        <w:jc w:val="both"/>
        <w:rPr>
          <w:sz w:val="28"/>
          <w:szCs w:val="28"/>
        </w:rPr>
      </w:pPr>
    </w:p>
    <w:p w:rsidR="00FA35EF" w:rsidRDefault="00FA35EF" w:rsidP="00FA35EF">
      <w:pPr>
        <w:jc w:val="both"/>
        <w:rPr>
          <w:sz w:val="28"/>
          <w:szCs w:val="28"/>
        </w:rPr>
      </w:pPr>
      <w:r>
        <w:rPr>
          <w:sz w:val="28"/>
          <w:szCs w:val="28"/>
        </w:rPr>
        <w:t>___________________________________________________________________</w:t>
      </w:r>
    </w:p>
    <w:p w:rsidR="00FA35EF" w:rsidRDefault="00FA35EF" w:rsidP="00FA35EF">
      <w:pPr>
        <w:jc w:val="both"/>
        <w:rPr>
          <w:sz w:val="28"/>
          <w:szCs w:val="28"/>
        </w:rPr>
      </w:pPr>
      <w:r>
        <w:rPr>
          <w:sz w:val="28"/>
          <w:szCs w:val="28"/>
        </w:rPr>
        <w:t>___________________________________________________________________</w:t>
      </w:r>
    </w:p>
    <w:p w:rsidR="00FA35EF" w:rsidRDefault="00FA35EF" w:rsidP="00FA35EF">
      <w:pPr>
        <w:jc w:val="both"/>
        <w:rPr>
          <w:sz w:val="28"/>
          <w:szCs w:val="28"/>
        </w:rPr>
      </w:pPr>
      <w:r>
        <w:rPr>
          <w:sz w:val="28"/>
          <w:szCs w:val="28"/>
        </w:rPr>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w:t>
      </w:r>
      <w:r w:rsidR="00394D4C">
        <w:rPr>
          <w:sz w:val="28"/>
          <w:szCs w:val="28"/>
        </w:rPr>
        <w:t>ом в Администрацию Бобровичского сельского поселения Ельнинского района</w:t>
      </w:r>
      <w:r>
        <w:rPr>
          <w:sz w:val="28"/>
          <w:szCs w:val="28"/>
        </w:rPr>
        <w:t xml:space="preserve"> Смоленской области.</w:t>
      </w:r>
    </w:p>
    <w:p w:rsidR="00FA35EF" w:rsidRDefault="00FA35EF" w:rsidP="00FA35EF">
      <w:pPr>
        <w:jc w:val="both"/>
        <w:rPr>
          <w:sz w:val="28"/>
          <w:szCs w:val="28"/>
        </w:rPr>
      </w:pPr>
      <w:r>
        <w:rPr>
          <w:sz w:val="28"/>
          <w:szCs w:val="28"/>
        </w:rPr>
        <w:tab/>
        <w:t>Пенсию за выслугу лет прошу перечислять на мой расчетный счет</w:t>
      </w:r>
    </w:p>
    <w:p w:rsidR="00FA35EF" w:rsidRDefault="00FA35EF" w:rsidP="00FA35EF">
      <w:pPr>
        <w:jc w:val="both"/>
        <w:rPr>
          <w:sz w:val="28"/>
          <w:szCs w:val="28"/>
        </w:rPr>
      </w:pPr>
      <w:r>
        <w:rPr>
          <w:sz w:val="28"/>
          <w:szCs w:val="28"/>
        </w:rPr>
        <w:t>№ ___________________________________________________________________</w:t>
      </w:r>
    </w:p>
    <w:p w:rsidR="00FA35EF" w:rsidRDefault="00FA35EF" w:rsidP="00FA35EF">
      <w:pPr>
        <w:jc w:val="both"/>
        <w:rPr>
          <w:sz w:val="28"/>
          <w:szCs w:val="28"/>
        </w:rPr>
      </w:pPr>
      <w:r>
        <w:rPr>
          <w:sz w:val="28"/>
          <w:szCs w:val="28"/>
        </w:rPr>
        <w:t>в ___________________________________________________________________</w:t>
      </w:r>
    </w:p>
    <w:p w:rsidR="00FA35EF" w:rsidRDefault="00FA35EF" w:rsidP="00FA35EF">
      <w:pPr>
        <w:jc w:val="center"/>
        <w:rPr>
          <w:sz w:val="28"/>
          <w:szCs w:val="28"/>
        </w:rPr>
      </w:pPr>
      <w:r>
        <w:rPr>
          <w:sz w:val="16"/>
          <w:szCs w:val="16"/>
        </w:rPr>
        <w:t>(наименование отделения, филиала банка)</w:t>
      </w:r>
    </w:p>
    <w:p w:rsidR="00FA35EF" w:rsidRDefault="00FA35EF" w:rsidP="00FA35EF">
      <w:pPr>
        <w:jc w:val="both"/>
        <w:rPr>
          <w:sz w:val="28"/>
          <w:szCs w:val="28"/>
        </w:rPr>
      </w:pPr>
    </w:p>
    <w:p w:rsidR="00FA35EF" w:rsidRDefault="00FA35EF" w:rsidP="00FA35EF">
      <w:pPr>
        <w:jc w:val="both"/>
        <w:rPr>
          <w:sz w:val="28"/>
          <w:szCs w:val="28"/>
        </w:rPr>
      </w:pPr>
      <w:r>
        <w:rPr>
          <w:sz w:val="28"/>
          <w:szCs w:val="28"/>
        </w:rPr>
        <w:tab/>
        <w:t>К заявлению прилагаются:</w:t>
      </w:r>
    </w:p>
    <w:p w:rsidR="00FA35EF" w:rsidRDefault="00FA35EF" w:rsidP="00FA35EF">
      <w:pPr>
        <w:numPr>
          <w:ilvl w:val="0"/>
          <w:numId w:val="5"/>
        </w:numPr>
        <w:jc w:val="both"/>
        <w:rPr>
          <w:sz w:val="28"/>
          <w:szCs w:val="28"/>
        </w:rPr>
      </w:pPr>
      <w:r>
        <w:rPr>
          <w:sz w:val="28"/>
          <w:szCs w:val="28"/>
        </w:rPr>
        <w:t>копия паспорта;</w:t>
      </w:r>
    </w:p>
    <w:p w:rsidR="00FA35EF" w:rsidRDefault="00FA35EF" w:rsidP="00FA35EF">
      <w:pPr>
        <w:numPr>
          <w:ilvl w:val="0"/>
          <w:numId w:val="5"/>
        </w:numPr>
        <w:jc w:val="both"/>
        <w:rPr>
          <w:sz w:val="28"/>
          <w:szCs w:val="28"/>
        </w:rPr>
      </w:pPr>
      <w:r>
        <w:rPr>
          <w:sz w:val="28"/>
          <w:szCs w:val="28"/>
        </w:rPr>
        <w:t>копия СНИЛС;</w:t>
      </w:r>
    </w:p>
    <w:p w:rsidR="00FA35EF" w:rsidRDefault="00FA35EF" w:rsidP="00FA35EF">
      <w:pPr>
        <w:ind w:firstLine="360"/>
        <w:jc w:val="both"/>
        <w:rPr>
          <w:sz w:val="28"/>
          <w:szCs w:val="28"/>
        </w:rPr>
      </w:pPr>
      <w:r>
        <w:rPr>
          <w:sz w:val="28"/>
          <w:szCs w:val="28"/>
        </w:rPr>
        <w:t>3) копия распоряжения (приказа) об увольнении из органа местного самоуправления муниципального образования Смоленской области, муниципального органа муниципального образования Смоленской области;</w:t>
      </w:r>
    </w:p>
    <w:p w:rsidR="00FA35EF" w:rsidRDefault="00FA35EF" w:rsidP="00FA35EF">
      <w:pPr>
        <w:ind w:firstLine="360"/>
        <w:jc w:val="both"/>
        <w:rPr>
          <w:sz w:val="28"/>
          <w:szCs w:val="28"/>
        </w:rPr>
      </w:pPr>
      <w:r>
        <w:rPr>
          <w:sz w:val="28"/>
          <w:szCs w:val="28"/>
        </w:rPr>
        <w:t>4) справка о пенсии с указанием ее размера, выданная органом, осуществляющим пенсионное обеспечение;</w:t>
      </w:r>
    </w:p>
    <w:p w:rsidR="00FA35EF" w:rsidRDefault="00FA35EF" w:rsidP="00FA35EF">
      <w:pPr>
        <w:ind w:firstLine="360"/>
        <w:jc w:val="both"/>
        <w:rPr>
          <w:sz w:val="28"/>
          <w:szCs w:val="28"/>
        </w:rPr>
      </w:pPr>
      <w:r>
        <w:rPr>
          <w:sz w:val="28"/>
          <w:szCs w:val="28"/>
        </w:rPr>
        <w:t>5) копия трудовой книжки;</w:t>
      </w:r>
    </w:p>
    <w:p w:rsidR="00FA35EF" w:rsidRDefault="00FA35EF" w:rsidP="00FA35EF">
      <w:pPr>
        <w:ind w:firstLine="360"/>
        <w:jc w:val="both"/>
        <w:rPr>
          <w:sz w:val="28"/>
          <w:szCs w:val="28"/>
        </w:rPr>
      </w:pPr>
      <w:r>
        <w:rPr>
          <w:sz w:val="28"/>
          <w:szCs w:val="28"/>
        </w:rPr>
        <w:t>6) копия военного билета;</w:t>
      </w:r>
    </w:p>
    <w:p w:rsidR="00FA35EF" w:rsidRDefault="00FA35EF" w:rsidP="00FA35EF">
      <w:pPr>
        <w:ind w:firstLine="360"/>
        <w:jc w:val="both"/>
        <w:rPr>
          <w:sz w:val="28"/>
          <w:szCs w:val="28"/>
        </w:rPr>
      </w:pPr>
      <w:r>
        <w:rPr>
          <w:sz w:val="28"/>
          <w:szCs w:val="28"/>
        </w:rPr>
        <w:t>7) другие документы, подтверждающие стаж муниципальной службы;</w:t>
      </w:r>
    </w:p>
    <w:p w:rsidR="00FA35EF" w:rsidRDefault="00FA35EF" w:rsidP="00FA35EF">
      <w:pPr>
        <w:ind w:firstLine="360"/>
        <w:jc w:val="both"/>
        <w:rPr>
          <w:sz w:val="28"/>
          <w:szCs w:val="28"/>
        </w:rPr>
      </w:pPr>
      <w:r>
        <w:rPr>
          <w:sz w:val="28"/>
          <w:szCs w:val="28"/>
        </w:rPr>
        <w:t>8) банковские реквизиты.</w:t>
      </w:r>
    </w:p>
    <w:p w:rsidR="00FA35EF" w:rsidRDefault="00FA35EF" w:rsidP="00FA35EF">
      <w:pPr>
        <w:jc w:val="both"/>
        <w:rPr>
          <w:sz w:val="28"/>
          <w:szCs w:val="28"/>
        </w:rPr>
      </w:pPr>
    </w:p>
    <w:p w:rsidR="00FA35EF" w:rsidRDefault="00394D4C" w:rsidP="00FA35EF">
      <w:pPr>
        <w:jc w:val="both"/>
        <w:rPr>
          <w:sz w:val="28"/>
          <w:szCs w:val="28"/>
        </w:rPr>
      </w:pPr>
      <w:r>
        <w:rPr>
          <w:sz w:val="28"/>
          <w:szCs w:val="28"/>
        </w:rPr>
        <w:t>«_____»_______________ 20____</w:t>
      </w:r>
      <w:r w:rsidR="00FA35EF">
        <w:rPr>
          <w:sz w:val="28"/>
          <w:szCs w:val="28"/>
        </w:rPr>
        <w:t>г.</w:t>
      </w:r>
      <w:r w:rsidR="00FA35EF">
        <w:rPr>
          <w:sz w:val="28"/>
          <w:szCs w:val="28"/>
        </w:rPr>
        <w:tab/>
      </w:r>
      <w:r>
        <w:rPr>
          <w:sz w:val="28"/>
          <w:szCs w:val="28"/>
        </w:rPr>
        <w:t xml:space="preserve">            </w:t>
      </w:r>
      <w:r w:rsidR="00FA35EF">
        <w:rPr>
          <w:sz w:val="28"/>
          <w:szCs w:val="28"/>
        </w:rPr>
        <w:t>________________</w:t>
      </w:r>
      <w:r>
        <w:rPr>
          <w:sz w:val="28"/>
          <w:szCs w:val="28"/>
        </w:rPr>
        <w:t xml:space="preserve"> ________</w:t>
      </w:r>
      <w:r w:rsidR="00FA35EF">
        <w:rPr>
          <w:sz w:val="28"/>
          <w:szCs w:val="28"/>
        </w:rPr>
        <w:t xml:space="preserve"> __________</w:t>
      </w:r>
    </w:p>
    <w:p w:rsidR="00FA35EF" w:rsidRDefault="00FA35EF" w:rsidP="00FA35EF">
      <w:pPr>
        <w:jc w:val="both"/>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6"/>
          <w:szCs w:val="16"/>
        </w:rPr>
        <w:t>(подпись заявителя)</w:t>
      </w:r>
      <w:r>
        <w:rPr>
          <w:sz w:val="16"/>
          <w:szCs w:val="16"/>
        </w:rPr>
        <w:tab/>
      </w:r>
      <w:r>
        <w:rPr>
          <w:sz w:val="16"/>
          <w:szCs w:val="16"/>
        </w:rPr>
        <w:tab/>
      </w:r>
      <w:r w:rsidR="00394D4C">
        <w:rPr>
          <w:sz w:val="16"/>
          <w:szCs w:val="16"/>
        </w:rPr>
        <w:t>(</w:t>
      </w:r>
      <w:r>
        <w:rPr>
          <w:sz w:val="16"/>
          <w:szCs w:val="16"/>
        </w:rPr>
        <w:t>И.О. Фамилия</w:t>
      </w:r>
      <w:r w:rsidR="00394D4C">
        <w:rPr>
          <w:sz w:val="16"/>
          <w:szCs w:val="16"/>
        </w:rPr>
        <w:t>)</w:t>
      </w:r>
    </w:p>
    <w:p w:rsidR="00FA35EF" w:rsidRDefault="00FA35EF" w:rsidP="00FA35EF"/>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p w:rsidR="00342C59" w:rsidRDefault="00342C59" w:rsidP="00342C59">
      <w:pPr>
        <w:rPr>
          <w:sz w:val="28"/>
          <w:szCs w:val="28"/>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tblGrid>
      <w:tr w:rsidR="00342C59" w:rsidRPr="00202A93" w:rsidTr="00052A66">
        <w:tc>
          <w:tcPr>
            <w:tcW w:w="4928" w:type="dxa"/>
            <w:tcBorders>
              <w:top w:val="nil"/>
              <w:left w:val="nil"/>
              <w:bottom w:val="nil"/>
              <w:right w:val="nil"/>
            </w:tcBorders>
          </w:tcPr>
          <w:p w:rsidR="00342C59" w:rsidRPr="00202A93" w:rsidRDefault="00342C59" w:rsidP="00052A66">
            <w:pPr>
              <w:jc w:val="both"/>
              <w:rPr>
                <w:sz w:val="28"/>
                <w:szCs w:val="28"/>
              </w:rPr>
            </w:pPr>
            <w:r w:rsidRPr="00202A93">
              <w:rPr>
                <w:sz w:val="28"/>
                <w:szCs w:val="28"/>
              </w:rPr>
              <w:t>Приложение № 2</w:t>
            </w:r>
          </w:p>
          <w:p w:rsidR="00342C59" w:rsidRPr="00202A93" w:rsidRDefault="00342C59" w:rsidP="00052A66">
            <w:pPr>
              <w:jc w:val="both"/>
              <w:rPr>
                <w:sz w:val="28"/>
                <w:szCs w:val="28"/>
              </w:rPr>
            </w:pPr>
            <w:r w:rsidRPr="00202A93">
              <w:rPr>
                <w:sz w:val="28"/>
                <w:szCs w:val="28"/>
              </w:rPr>
              <w:t xml:space="preserve">к Положению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394D4C">
              <w:rPr>
                <w:sz w:val="28"/>
                <w:szCs w:val="28"/>
              </w:rPr>
              <w:t>органах местного самоуправления Бобровичского</w:t>
            </w:r>
            <w:r w:rsidR="00297F33">
              <w:rPr>
                <w:sz w:val="28"/>
                <w:szCs w:val="28"/>
              </w:rPr>
              <w:t xml:space="preserve"> </w:t>
            </w:r>
            <w:r w:rsidR="00E721A2">
              <w:rPr>
                <w:sz w:val="28"/>
                <w:szCs w:val="28"/>
              </w:rPr>
              <w:t>сельского</w:t>
            </w:r>
            <w:r w:rsidRPr="00202A93">
              <w:rPr>
                <w:sz w:val="28"/>
                <w:szCs w:val="28"/>
              </w:rPr>
              <w:t xml:space="preserve"> поселения Ельнинского района Смоленской области</w:t>
            </w:r>
          </w:p>
          <w:p w:rsidR="00342C59" w:rsidRPr="00202A93" w:rsidRDefault="00342C59" w:rsidP="00052A66">
            <w:pPr>
              <w:rPr>
                <w:sz w:val="28"/>
                <w:szCs w:val="28"/>
              </w:rPr>
            </w:pPr>
          </w:p>
        </w:tc>
      </w:tr>
    </w:tbl>
    <w:p w:rsidR="00342C59" w:rsidRPr="00202A93" w:rsidRDefault="00342C59" w:rsidP="00342C59">
      <w:pPr>
        <w:rPr>
          <w:sz w:val="28"/>
          <w:szCs w:val="28"/>
        </w:rPr>
      </w:pPr>
    </w:p>
    <w:p w:rsidR="00342C59" w:rsidRPr="00202A93" w:rsidRDefault="00342C59" w:rsidP="00342C59">
      <w:pPr>
        <w:jc w:val="center"/>
        <w:rPr>
          <w:sz w:val="28"/>
          <w:szCs w:val="28"/>
        </w:rPr>
      </w:pPr>
      <w:r w:rsidRPr="00202A93">
        <w:rPr>
          <w:sz w:val="28"/>
          <w:szCs w:val="28"/>
        </w:rPr>
        <w:t>ВЫПИСКА ИЗ ПАСПОРТА</w:t>
      </w:r>
    </w:p>
    <w:p w:rsidR="00342C59" w:rsidRPr="00202A93" w:rsidRDefault="00342C59" w:rsidP="00342C59">
      <w:pPr>
        <w:rPr>
          <w:sz w:val="28"/>
          <w:szCs w:val="28"/>
        </w:rPr>
      </w:pPr>
    </w:p>
    <w:p w:rsidR="00342C59" w:rsidRPr="00202A93" w:rsidRDefault="00342C59" w:rsidP="00342C59">
      <w:pPr>
        <w:rPr>
          <w:sz w:val="28"/>
          <w:szCs w:val="28"/>
        </w:rPr>
      </w:pPr>
    </w:p>
    <w:p w:rsidR="00342C59" w:rsidRPr="00202A93" w:rsidRDefault="00342C59" w:rsidP="00342C59">
      <w:pPr>
        <w:spacing w:line="360" w:lineRule="auto"/>
        <w:jc w:val="both"/>
        <w:rPr>
          <w:sz w:val="28"/>
          <w:szCs w:val="28"/>
        </w:rPr>
      </w:pPr>
      <w:r w:rsidRPr="00202A93">
        <w:rPr>
          <w:sz w:val="28"/>
          <w:szCs w:val="28"/>
        </w:rPr>
        <w:t>Фамилия ___________________________________________________</w:t>
      </w:r>
    </w:p>
    <w:p w:rsidR="00394D4C" w:rsidRDefault="00342C59" w:rsidP="00342C59">
      <w:pPr>
        <w:spacing w:line="360" w:lineRule="auto"/>
        <w:jc w:val="both"/>
        <w:rPr>
          <w:sz w:val="28"/>
          <w:szCs w:val="28"/>
        </w:rPr>
      </w:pPr>
      <w:r w:rsidRPr="00202A93">
        <w:rPr>
          <w:sz w:val="28"/>
          <w:szCs w:val="28"/>
        </w:rPr>
        <w:t xml:space="preserve">Имя________________________________________________________ </w:t>
      </w:r>
    </w:p>
    <w:p w:rsidR="00342C59" w:rsidRPr="00202A93" w:rsidRDefault="00342C59" w:rsidP="00342C59">
      <w:pPr>
        <w:spacing w:line="360" w:lineRule="auto"/>
        <w:jc w:val="both"/>
        <w:rPr>
          <w:sz w:val="28"/>
          <w:szCs w:val="28"/>
        </w:rPr>
      </w:pPr>
      <w:r w:rsidRPr="00202A93">
        <w:rPr>
          <w:sz w:val="28"/>
          <w:szCs w:val="28"/>
        </w:rPr>
        <w:t>Отчество ___________________________________________________</w:t>
      </w:r>
    </w:p>
    <w:p w:rsidR="00342C59" w:rsidRPr="00202A93" w:rsidRDefault="00342C59" w:rsidP="00342C59">
      <w:pPr>
        <w:spacing w:line="360" w:lineRule="auto"/>
        <w:jc w:val="both"/>
        <w:rPr>
          <w:sz w:val="28"/>
          <w:szCs w:val="28"/>
        </w:rPr>
      </w:pPr>
      <w:r w:rsidRPr="00202A93">
        <w:rPr>
          <w:sz w:val="28"/>
          <w:szCs w:val="28"/>
        </w:rPr>
        <w:t>Дата рождения ______________________________________________</w:t>
      </w:r>
    </w:p>
    <w:p w:rsidR="00342C59" w:rsidRPr="00202A93" w:rsidRDefault="00342C59" w:rsidP="00342C59">
      <w:pPr>
        <w:spacing w:line="360" w:lineRule="auto"/>
        <w:jc w:val="both"/>
        <w:rPr>
          <w:sz w:val="28"/>
          <w:szCs w:val="28"/>
        </w:rPr>
      </w:pPr>
      <w:r w:rsidRPr="00202A93">
        <w:rPr>
          <w:sz w:val="28"/>
          <w:szCs w:val="28"/>
        </w:rPr>
        <w:t>Серия и № паспорта__________________________________________</w:t>
      </w:r>
    </w:p>
    <w:p w:rsidR="00342C59" w:rsidRPr="00202A93" w:rsidRDefault="00342C59" w:rsidP="00342C59">
      <w:pPr>
        <w:spacing w:line="360" w:lineRule="auto"/>
        <w:jc w:val="both"/>
        <w:rPr>
          <w:sz w:val="28"/>
          <w:szCs w:val="28"/>
        </w:rPr>
      </w:pPr>
      <w:r w:rsidRPr="00202A93">
        <w:rPr>
          <w:sz w:val="28"/>
          <w:szCs w:val="28"/>
        </w:rPr>
        <w:t>Кем выдан паспорт ________________________________________________</w:t>
      </w:r>
    </w:p>
    <w:p w:rsidR="00342C59" w:rsidRPr="00202A93" w:rsidRDefault="00342C59" w:rsidP="00342C59">
      <w:pPr>
        <w:spacing w:line="360" w:lineRule="auto"/>
        <w:jc w:val="both"/>
        <w:rPr>
          <w:sz w:val="28"/>
          <w:szCs w:val="28"/>
        </w:rPr>
      </w:pPr>
      <w:r w:rsidRPr="00202A93">
        <w:rPr>
          <w:sz w:val="28"/>
          <w:szCs w:val="28"/>
        </w:rPr>
        <w:t>_________________________________________________________________</w:t>
      </w:r>
    </w:p>
    <w:p w:rsidR="00342C59" w:rsidRPr="00202A93" w:rsidRDefault="00342C59" w:rsidP="00342C59">
      <w:pPr>
        <w:spacing w:line="360" w:lineRule="auto"/>
        <w:jc w:val="both"/>
        <w:rPr>
          <w:sz w:val="28"/>
          <w:szCs w:val="28"/>
        </w:rPr>
      </w:pPr>
      <w:r w:rsidRPr="00202A93">
        <w:rPr>
          <w:sz w:val="28"/>
          <w:szCs w:val="28"/>
        </w:rPr>
        <w:t>Дата выдачи паспорта ______________________________________________</w:t>
      </w:r>
    </w:p>
    <w:p w:rsidR="00342C59" w:rsidRPr="00202A93" w:rsidRDefault="00342C59" w:rsidP="00342C59">
      <w:pPr>
        <w:spacing w:line="360" w:lineRule="auto"/>
        <w:jc w:val="both"/>
        <w:rPr>
          <w:sz w:val="28"/>
          <w:szCs w:val="28"/>
        </w:rPr>
      </w:pPr>
      <w:r w:rsidRPr="00202A93">
        <w:rPr>
          <w:sz w:val="28"/>
          <w:szCs w:val="28"/>
        </w:rPr>
        <w:t>Место жительства _________________________________________________</w:t>
      </w:r>
    </w:p>
    <w:p w:rsidR="00342C59" w:rsidRPr="00202A93" w:rsidRDefault="00342C59" w:rsidP="00342C59">
      <w:pPr>
        <w:spacing w:line="360" w:lineRule="auto"/>
        <w:jc w:val="both"/>
        <w:rPr>
          <w:sz w:val="28"/>
          <w:szCs w:val="28"/>
        </w:rPr>
      </w:pPr>
      <w:r w:rsidRPr="00202A93">
        <w:rPr>
          <w:sz w:val="28"/>
          <w:szCs w:val="28"/>
        </w:rPr>
        <w:t>_________________________________________________________________</w:t>
      </w:r>
    </w:p>
    <w:p w:rsidR="00342C59" w:rsidRPr="00202A93" w:rsidRDefault="00342C59" w:rsidP="00342C59">
      <w:pPr>
        <w:rPr>
          <w:sz w:val="28"/>
          <w:szCs w:val="28"/>
        </w:rPr>
      </w:pPr>
    </w:p>
    <w:p w:rsidR="00342C59" w:rsidRPr="00202A93" w:rsidRDefault="00342C59" w:rsidP="00342C59">
      <w:pPr>
        <w:rPr>
          <w:sz w:val="28"/>
          <w:szCs w:val="28"/>
        </w:rPr>
      </w:pPr>
    </w:p>
    <w:p w:rsidR="00342C59" w:rsidRPr="00202A93" w:rsidRDefault="00342C59" w:rsidP="00342C59">
      <w:pPr>
        <w:rPr>
          <w:sz w:val="28"/>
          <w:szCs w:val="28"/>
        </w:rPr>
      </w:pPr>
      <w:r w:rsidRPr="00202A93">
        <w:rPr>
          <w:sz w:val="28"/>
          <w:szCs w:val="28"/>
        </w:rPr>
        <w:t>Выписка верна:</w:t>
      </w:r>
    </w:p>
    <w:p w:rsidR="00342C59" w:rsidRPr="00202A93" w:rsidRDefault="00342C59" w:rsidP="00342C59">
      <w:pPr>
        <w:rPr>
          <w:sz w:val="28"/>
          <w:szCs w:val="28"/>
        </w:rPr>
      </w:pPr>
    </w:p>
    <w:p w:rsidR="00342C59" w:rsidRPr="00202A93" w:rsidRDefault="00342C59" w:rsidP="00342C59">
      <w:pPr>
        <w:rPr>
          <w:sz w:val="28"/>
          <w:szCs w:val="28"/>
        </w:rPr>
      </w:pPr>
      <w:r w:rsidRPr="00202A93">
        <w:rPr>
          <w:sz w:val="28"/>
          <w:szCs w:val="28"/>
        </w:rPr>
        <w:t>М.П.</w:t>
      </w:r>
    </w:p>
    <w:p w:rsidR="00342C59" w:rsidRPr="00202A93" w:rsidRDefault="00342C59" w:rsidP="00342C59">
      <w:pPr>
        <w:rPr>
          <w:sz w:val="28"/>
          <w:szCs w:val="28"/>
        </w:rPr>
      </w:pPr>
    </w:p>
    <w:p w:rsidR="00297F33" w:rsidRDefault="00297F33" w:rsidP="00342C59">
      <w:pPr>
        <w:rPr>
          <w:sz w:val="28"/>
          <w:szCs w:val="28"/>
        </w:rPr>
      </w:pPr>
    </w:p>
    <w:p w:rsidR="00297F33" w:rsidRDefault="00297F33" w:rsidP="00342C59">
      <w:pPr>
        <w:rPr>
          <w:sz w:val="28"/>
          <w:szCs w:val="28"/>
        </w:rPr>
      </w:pPr>
    </w:p>
    <w:p w:rsidR="00297F33" w:rsidRDefault="00297F33" w:rsidP="00342C59">
      <w:pPr>
        <w:rPr>
          <w:sz w:val="28"/>
          <w:szCs w:val="28"/>
        </w:rPr>
      </w:pPr>
    </w:p>
    <w:p w:rsidR="00297F33" w:rsidRPr="00202A93" w:rsidRDefault="00297F33" w:rsidP="00342C59">
      <w:pPr>
        <w:rPr>
          <w:sz w:val="28"/>
          <w:szCs w:val="28"/>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tblGrid>
      <w:tr w:rsidR="00342C59" w:rsidRPr="00202A93" w:rsidTr="00052A66">
        <w:tc>
          <w:tcPr>
            <w:tcW w:w="4928" w:type="dxa"/>
            <w:tcBorders>
              <w:top w:val="nil"/>
              <w:left w:val="nil"/>
              <w:bottom w:val="nil"/>
              <w:right w:val="nil"/>
            </w:tcBorders>
          </w:tcPr>
          <w:p w:rsidR="00342C59" w:rsidRPr="00202A93" w:rsidRDefault="00342C59" w:rsidP="00052A66">
            <w:pPr>
              <w:jc w:val="both"/>
              <w:rPr>
                <w:sz w:val="28"/>
                <w:szCs w:val="28"/>
              </w:rPr>
            </w:pPr>
            <w:r w:rsidRPr="00202A93">
              <w:rPr>
                <w:sz w:val="28"/>
                <w:szCs w:val="28"/>
              </w:rPr>
              <w:t>Приложение № 3</w:t>
            </w:r>
          </w:p>
          <w:p w:rsidR="00342C59" w:rsidRPr="00202A93" w:rsidRDefault="00342C59" w:rsidP="00297F33">
            <w:pPr>
              <w:jc w:val="both"/>
              <w:rPr>
                <w:sz w:val="28"/>
                <w:szCs w:val="28"/>
              </w:rPr>
            </w:pPr>
            <w:r w:rsidRPr="00202A93">
              <w:rPr>
                <w:sz w:val="28"/>
                <w:szCs w:val="28"/>
              </w:rPr>
              <w:t xml:space="preserve">к Положению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sidR="00B91B1B">
              <w:rPr>
                <w:sz w:val="28"/>
                <w:szCs w:val="28"/>
              </w:rPr>
              <w:t>Бобровичского</w:t>
            </w:r>
            <w:r w:rsidR="00297F33">
              <w:rPr>
                <w:sz w:val="28"/>
                <w:szCs w:val="28"/>
              </w:rPr>
              <w:t xml:space="preserve"> </w:t>
            </w:r>
            <w:r w:rsidR="00E721A2">
              <w:rPr>
                <w:sz w:val="28"/>
                <w:szCs w:val="28"/>
              </w:rPr>
              <w:t>сельского</w:t>
            </w:r>
            <w:r w:rsidRPr="00202A93">
              <w:rPr>
                <w:sz w:val="28"/>
                <w:szCs w:val="28"/>
              </w:rPr>
              <w:t xml:space="preserve"> поселения Ельнинского района Смоленской области</w:t>
            </w:r>
          </w:p>
        </w:tc>
      </w:tr>
    </w:tbl>
    <w:p w:rsidR="00342C59" w:rsidRPr="00202A93" w:rsidRDefault="00342C59" w:rsidP="00342C59">
      <w:pPr>
        <w:rPr>
          <w:sz w:val="28"/>
          <w:szCs w:val="28"/>
        </w:rPr>
      </w:pPr>
    </w:p>
    <w:p w:rsidR="00342C59" w:rsidRPr="00202A93" w:rsidRDefault="00342C59" w:rsidP="00342C59">
      <w:pPr>
        <w:rPr>
          <w:sz w:val="28"/>
          <w:szCs w:val="28"/>
        </w:rPr>
      </w:pPr>
    </w:p>
    <w:p w:rsidR="00342C59" w:rsidRPr="00202A93" w:rsidRDefault="00342C59" w:rsidP="00342C59">
      <w:pPr>
        <w:jc w:val="center"/>
        <w:rPr>
          <w:sz w:val="28"/>
          <w:szCs w:val="28"/>
        </w:rPr>
      </w:pPr>
      <w:r w:rsidRPr="00202A93">
        <w:rPr>
          <w:sz w:val="28"/>
          <w:szCs w:val="28"/>
        </w:rPr>
        <w:t>С П Р А В К А</w:t>
      </w:r>
    </w:p>
    <w:p w:rsidR="00342C59" w:rsidRPr="00202A93" w:rsidRDefault="00342C59" w:rsidP="00342C59">
      <w:pPr>
        <w:jc w:val="center"/>
        <w:rPr>
          <w:sz w:val="28"/>
          <w:szCs w:val="28"/>
        </w:rPr>
      </w:pPr>
      <w:r w:rsidRPr="00202A93">
        <w:rPr>
          <w:sz w:val="28"/>
          <w:szCs w:val="28"/>
        </w:rPr>
        <w:t>о стаже муниципальной службы</w:t>
      </w:r>
    </w:p>
    <w:p w:rsidR="00342C59" w:rsidRPr="00202A93" w:rsidRDefault="00342C59" w:rsidP="00342C59">
      <w:pPr>
        <w:jc w:val="center"/>
        <w:rPr>
          <w:sz w:val="28"/>
          <w:szCs w:val="28"/>
        </w:rPr>
      </w:pPr>
      <w:r w:rsidRPr="00202A93">
        <w:rPr>
          <w:sz w:val="28"/>
          <w:szCs w:val="28"/>
        </w:rPr>
        <w:t>_______________________________________________________</w:t>
      </w:r>
    </w:p>
    <w:p w:rsidR="00342C59" w:rsidRPr="00202A93" w:rsidRDefault="00342C59" w:rsidP="00342C59">
      <w:pPr>
        <w:jc w:val="center"/>
        <w:rPr>
          <w:sz w:val="28"/>
          <w:szCs w:val="28"/>
        </w:rPr>
      </w:pPr>
      <w:r w:rsidRPr="00202A93">
        <w:rPr>
          <w:sz w:val="28"/>
          <w:szCs w:val="28"/>
        </w:rPr>
        <w:t>_______________________________________________________</w:t>
      </w:r>
    </w:p>
    <w:p w:rsidR="00342C59" w:rsidRPr="00202A93" w:rsidRDefault="00342C59" w:rsidP="00342C59">
      <w:pPr>
        <w:jc w:val="center"/>
        <w:rPr>
          <w:sz w:val="28"/>
          <w:szCs w:val="28"/>
        </w:rPr>
      </w:pPr>
      <w:r w:rsidRPr="00202A93">
        <w:rPr>
          <w:sz w:val="28"/>
          <w:szCs w:val="28"/>
        </w:rPr>
        <w:t xml:space="preserve">по состоянию на </w:t>
      </w:r>
    </w:p>
    <w:p w:rsidR="00342C59" w:rsidRPr="00202A93" w:rsidRDefault="00342C59" w:rsidP="00342C5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2178"/>
        <w:gridCol w:w="1516"/>
        <w:gridCol w:w="1478"/>
        <w:gridCol w:w="2114"/>
        <w:gridCol w:w="1683"/>
      </w:tblGrid>
      <w:tr w:rsidR="00342C59" w:rsidRPr="00202A93" w:rsidTr="00052A66">
        <w:trPr>
          <w:cantSplit/>
          <w:trHeight w:val="260"/>
        </w:trPr>
        <w:tc>
          <w:tcPr>
            <w:tcW w:w="745" w:type="dxa"/>
            <w:vMerge w:val="restart"/>
            <w:tcBorders>
              <w:top w:val="single" w:sz="4" w:space="0" w:color="auto"/>
              <w:left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 п/п</w:t>
            </w:r>
          </w:p>
        </w:tc>
        <w:tc>
          <w:tcPr>
            <w:tcW w:w="2178" w:type="dxa"/>
            <w:vMerge w:val="restart"/>
            <w:tcBorders>
              <w:top w:val="single" w:sz="4" w:space="0" w:color="auto"/>
              <w:left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 записи</w:t>
            </w:r>
          </w:p>
          <w:p w:rsidR="00342C59" w:rsidRPr="00202A93" w:rsidRDefault="00342C59" w:rsidP="00052A66">
            <w:pPr>
              <w:jc w:val="center"/>
              <w:rPr>
                <w:sz w:val="28"/>
                <w:szCs w:val="28"/>
              </w:rPr>
            </w:pPr>
            <w:r w:rsidRPr="00202A93">
              <w:rPr>
                <w:sz w:val="28"/>
                <w:szCs w:val="28"/>
              </w:rPr>
              <w:t>в трудовой книжке</w:t>
            </w:r>
          </w:p>
        </w:tc>
        <w:tc>
          <w:tcPr>
            <w:tcW w:w="2994" w:type="dxa"/>
            <w:gridSpan w:val="2"/>
            <w:tcBorders>
              <w:top w:val="single" w:sz="4" w:space="0" w:color="auto"/>
              <w:left w:val="single" w:sz="4" w:space="0" w:color="auto"/>
              <w:bottom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Периоды работы, засчитываемые в стаж муниципальной службы</w:t>
            </w:r>
          </w:p>
        </w:tc>
        <w:tc>
          <w:tcPr>
            <w:tcW w:w="2114" w:type="dxa"/>
            <w:vMerge w:val="restart"/>
            <w:tcBorders>
              <w:top w:val="single" w:sz="4" w:space="0" w:color="auto"/>
              <w:left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Стаж</w:t>
            </w:r>
          </w:p>
          <w:p w:rsidR="00342C59" w:rsidRPr="00202A93" w:rsidRDefault="00342C59" w:rsidP="00052A66">
            <w:pPr>
              <w:jc w:val="center"/>
              <w:rPr>
                <w:sz w:val="28"/>
                <w:szCs w:val="28"/>
              </w:rPr>
            </w:pPr>
            <w:r w:rsidRPr="00202A93">
              <w:rPr>
                <w:sz w:val="28"/>
                <w:szCs w:val="28"/>
              </w:rPr>
              <w:t>муниципальной службы</w:t>
            </w:r>
          </w:p>
          <w:p w:rsidR="00342C59" w:rsidRPr="00202A93" w:rsidRDefault="00342C59" w:rsidP="00052A66">
            <w:pPr>
              <w:jc w:val="center"/>
              <w:rPr>
                <w:sz w:val="28"/>
                <w:szCs w:val="28"/>
              </w:rPr>
            </w:pPr>
            <w:r w:rsidRPr="00202A93">
              <w:rPr>
                <w:sz w:val="28"/>
                <w:szCs w:val="28"/>
              </w:rPr>
              <w:t>год, месяц</w:t>
            </w:r>
          </w:p>
        </w:tc>
        <w:tc>
          <w:tcPr>
            <w:tcW w:w="1683" w:type="dxa"/>
            <w:vMerge w:val="restart"/>
            <w:tcBorders>
              <w:top w:val="single" w:sz="4" w:space="0" w:color="auto"/>
              <w:left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Основание, документ, по которому стаж принят в зачет,</w:t>
            </w:r>
          </w:p>
          <w:p w:rsidR="00342C59" w:rsidRPr="00202A93" w:rsidRDefault="00342C59" w:rsidP="00052A66">
            <w:pPr>
              <w:spacing w:line="360" w:lineRule="auto"/>
              <w:jc w:val="center"/>
              <w:rPr>
                <w:sz w:val="28"/>
                <w:szCs w:val="28"/>
              </w:rPr>
            </w:pPr>
            <w:r w:rsidRPr="00202A93">
              <w:rPr>
                <w:sz w:val="28"/>
                <w:szCs w:val="28"/>
              </w:rPr>
              <w:t>Трудовая книжка</w:t>
            </w:r>
          </w:p>
        </w:tc>
      </w:tr>
      <w:tr w:rsidR="00342C59" w:rsidRPr="00202A93" w:rsidTr="00052A66">
        <w:trPr>
          <w:cantSplit/>
          <w:trHeight w:val="1311"/>
        </w:trPr>
        <w:tc>
          <w:tcPr>
            <w:tcW w:w="0" w:type="auto"/>
            <w:vMerge/>
            <w:tcBorders>
              <w:left w:val="single" w:sz="4" w:space="0" w:color="auto"/>
              <w:bottom w:val="single" w:sz="4" w:space="0" w:color="auto"/>
              <w:right w:val="single" w:sz="4" w:space="0" w:color="auto"/>
            </w:tcBorders>
            <w:vAlign w:val="center"/>
          </w:tcPr>
          <w:p w:rsidR="00342C59" w:rsidRPr="00202A93" w:rsidRDefault="00342C59" w:rsidP="00052A66">
            <w:pPr>
              <w:rPr>
                <w:sz w:val="28"/>
                <w:szCs w:val="28"/>
              </w:rPr>
            </w:pPr>
          </w:p>
        </w:tc>
        <w:tc>
          <w:tcPr>
            <w:tcW w:w="0" w:type="auto"/>
            <w:vMerge/>
            <w:tcBorders>
              <w:left w:val="single" w:sz="4" w:space="0" w:color="auto"/>
              <w:bottom w:val="single" w:sz="4" w:space="0" w:color="auto"/>
              <w:right w:val="single" w:sz="4" w:space="0" w:color="auto"/>
            </w:tcBorders>
            <w:vAlign w:val="center"/>
          </w:tcPr>
          <w:p w:rsidR="00342C59" w:rsidRPr="00202A93" w:rsidRDefault="00342C59" w:rsidP="00052A66">
            <w:pPr>
              <w:rPr>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начало</w:t>
            </w:r>
          </w:p>
        </w:tc>
        <w:tc>
          <w:tcPr>
            <w:tcW w:w="1478" w:type="dxa"/>
            <w:tcBorders>
              <w:top w:val="single" w:sz="4" w:space="0" w:color="auto"/>
              <w:left w:val="single" w:sz="4" w:space="0" w:color="auto"/>
              <w:bottom w:val="single" w:sz="4" w:space="0" w:color="auto"/>
              <w:right w:val="single" w:sz="4" w:space="0" w:color="auto"/>
            </w:tcBorders>
            <w:vAlign w:val="center"/>
          </w:tcPr>
          <w:p w:rsidR="00342C59" w:rsidRPr="00202A93" w:rsidRDefault="00342C59" w:rsidP="00052A66">
            <w:pPr>
              <w:jc w:val="center"/>
              <w:rPr>
                <w:sz w:val="28"/>
                <w:szCs w:val="28"/>
              </w:rPr>
            </w:pPr>
            <w:r w:rsidRPr="00202A93">
              <w:rPr>
                <w:sz w:val="28"/>
                <w:szCs w:val="28"/>
              </w:rPr>
              <w:t>конец</w:t>
            </w:r>
          </w:p>
        </w:tc>
        <w:tc>
          <w:tcPr>
            <w:tcW w:w="0" w:type="auto"/>
            <w:vMerge/>
            <w:tcBorders>
              <w:left w:val="single" w:sz="4" w:space="0" w:color="auto"/>
              <w:bottom w:val="single" w:sz="4" w:space="0" w:color="auto"/>
              <w:right w:val="single" w:sz="4" w:space="0" w:color="auto"/>
            </w:tcBorders>
            <w:vAlign w:val="center"/>
          </w:tcPr>
          <w:p w:rsidR="00342C59" w:rsidRPr="00202A93" w:rsidRDefault="00342C59" w:rsidP="00052A66">
            <w:pPr>
              <w:rPr>
                <w:sz w:val="28"/>
                <w:szCs w:val="28"/>
              </w:rPr>
            </w:pPr>
          </w:p>
        </w:tc>
        <w:tc>
          <w:tcPr>
            <w:tcW w:w="0" w:type="auto"/>
            <w:vMerge/>
            <w:tcBorders>
              <w:left w:val="single" w:sz="4" w:space="0" w:color="auto"/>
              <w:bottom w:val="single" w:sz="4" w:space="0" w:color="auto"/>
              <w:right w:val="single" w:sz="4" w:space="0" w:color="auto"/>
            </w:tcBorders>
            <w:vAlign w:val="center"/>
          </w:tcPr>
          <w:p w:rsidR="00342C59" w:rsidRPr="00202A93" w:rsidRDefault="00342C59" w:rsidP="00052A66">
            <w:pPr>
              <w:spacing w:line="360" w:lineRule="auto"/>
              <w:jc w:val="center"/>
              <w:rPr>
                <w:sz w:val="28"/>
                <w:szCs w:val="28"/>
              </w:rPr>
            </w:pPr>
          </w:p>
        </w:tc>
      </w:tr>
      <w:tr w:rsidR="00342C59" w:rsidRPr="00202A93" w:rsidTr="00052A66">
        <w:tc>
          <w:tcPr>
            <w:tcW w:w="745" w:type="dxa"/>
            <w:tcBorders>
              <w:top w:val="single" w:sz="4" w:space="0" w:color="auto"/>
              <w:left w:val="single" w:sz="4" w:space="0" w:color="auto"/>
              <w:bottom w:val="single" w:sz="4" w:space="0" w:color="auto"/>
              <w:right w:val="single" w:sz="4" w:space="0" w:color="auto"/>
            </w:tcBorders>
          </w:tcPr>
          <w:p w:rsidR="00342C59" w:rsidRPr="00202A93" w:rsidRDefault="00342C59" w:rsidP="00342C59">
            <w:pPr>
              <w:numPr>
                <w:ilvl w:val="0"/>
                <w:numId w:val="4"/>
              </w:numPr>
              <w:jc w:val="center"/>
              <w:rPr>
                <w:sz w:val="28"/>
                <w:szCs w:val="28"/>
              </w:rPr>
            </w:pPr>
          </w:p>
        </w:tc>
        <w:tc>
          <w:tcPr>
            <w:tcW w:w="21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r w:rsidR="00342C59" w:rsidRPr="00202A93" w:rsidTr="00052A66">
        <w:tc>
          <w:tcPr>
            <w:tcW w:w="745" w:type="dxa"/>
            <w:tcBorders>
              <w:top w:val="single" w:sz="4" w:space="0" w:color="auto"/>
              <w:left w:val="single" w:sz="4" w:space="0" w:color="auto"/>
              <w:bottom w:val="single" w:sz="4" w:space="0" w:color="auto"/>
              <w:right w:val="single" w:sz="4" w:space="0" w:color="auto"/>
            </w:tcBorders>
          </w:tcPr>
          <w:p w:rsidR="00342C59" w:rsidRPr="00202A93" w:rsidRDefault="00342C59" w:rsidP="00342C59">
            <w:pPr>
              <w:numPr>
                <w:ilvl w:val="0"/>
                <w:numId w:val="4"/>
              </w:numPr>
              <w:jc w:val="center"/>
              <w:rPr>
                <w:sz w:val="28"/>
                <w:szCs w:val="28"/>
              </w:rPr>
            </w:pPr>
          </w:p>
        </w:tc>
        <w:tc>
          <w:tcPr>
            <w:tcW w:w="21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r w:rsidR="00342C59" w:rsidRPr="00202A93" w:rsidTr="00052A66">
        <w:tc>
          <w:tcPr>
            <w:tcW w:w="745" w:type="dxa"/>
            <w:tcBorders>
              <w:top w:val="single" w:sz="4" w:space="0" w:color="auto"/>
              <w:left w:val="single" w:sz="4" w:space="0" w:color="auto"/>
              <w:bottom w:val="single" w:sz="4" w:space="0" w:color="auto"/>
              <w:right w:val="single" w:sz="4" w:space="0" w:color="auto"/>
            </w:tcBorders>
          </w:tcPr>
          <w:p w:rsidR="00342C59" w:rsidRPr="00202A93" w:rsidRDefault="00342C59" w:rsidP="00342C59">
            <w:pPr>
              <w:numPr>
                <w:ilvl w:val="0"/>
                <w:numId w:val="4"/>
              </w:numPr>
              <w:jc w:val="center"/>
              <w:rPr>
                <w:sz w:val="28"/>
                <w:szCs w:val="28"/>
              </w:rPr>
            </w:pPr>
          </w:p>
        </w:tc>
        <w:tc>
          <w:tcPr>
            <w:tcW w:w="21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r w:rsidR="00342C59" w:rsidRPr="00202A93" w:rsidTr="00052A66">
        <w:tc>
          <w:tcPr>
            <w:tcW w:w="745" w:type="dxa"/>
            <w:tcBorders>
              <w:top w:val="single" w:sz="4" w:space="0" w:color="auto"/>
              <w:left w:val="single" w:sz="4" w:space="0" w:color="auto"/>
              <w:bottom w:val="single" w:sz="4" w:space="0" w:color="auto"/>
              <w:right w:val="single" w:sz="4" w:space="0" w:color="auto"/>
            </w:tcBorders>
          </w:tcPr>
          <w:p w:rsidR="00342C59" w:rsidRPr="00202A93" w:rsidRDefault="00342C59" w:rsidP="00342C59">
            <w:pPr>
              <w:numPr>
                <w:ilvl w:val="0"/>
                <w:numId w:val="4"/>
              </w:numPr>
              <w:jc w:val="center"/>
              <w:rPr>
                <w:sz w:val="28"/>
                <w:szCs w:val="28"/>
              </w:rPr>
            </w:pPr>
          </w:p>
        </w:tc>
        <w:tc>
          <w:tcPr>
            <w:tcW w:w="21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r w:rsidR="00342C59" w:rsidRPr="00202A93" w:rsidTr="00052A66">
        <w:tc>
          <w:tcPr>
            <w:tcW w:w="745" w:type="dxa"/>
            <w:tcBorders>
              <w:top w:val="single" w:sz="4" w:space="0" w:color="auto"/>
              <w:left w:val="single" w:sz="4" w:space="0" w:color="auto"/>
              <w:bottom w:val="single" w:sz="4" w:space="0" w:color="auto"/>
              <w:right w:val="single" w:sz="4" w:space="0" w:color="auto"/>
            </w:tcBorders>
          </w:tcPr>
          <w:p w:rsidR="00342C59" w:rsidRPr="00202A93" w:rsidRDefault="00342C59" w:rsidP="00342C59">
            <w:pPr>
              <w:numPr>
                <w:ilvl w:val="0"/>
                <w:numId w:val="4"/>
              </w:numPr>
              <w:jc w:val="center"/>
              <w:rPr>
                <w:sz w:val="28"/>
                <w:szCs w:val="28"/>
              </w:rPr>
            </w:pPr>
          </w:p>
        </w:tc>
        <w:tc>
          <w:tcPr>
            <w:tcW w:w="21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r w:rsidR="00342C59" w:rsidRPr="00202A93" w:rsidTr="00052A66">
        <w:trPr>
          <w:cantSplit/>
        </w:trPr>
        <w:tc>
          <w:tcPr>
            <w:tcW w:w="5917" w:type="dxa"/>
            <w:gridSpan w:val="4"/>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rPr>
                <w:sz w:val="28"/>
                <w:szCs w:val="28"/>
              </w:rPr>
            </w:pPr>
            <w:r w:rsidRPr="00202A93">
              <w:rPr>
                <w:sz w:val="28"/>
                <w:szCs w:val="28"/>
              </w:rPr>
              <w:t>Итого стаж муниципальной службы</w:t>
            </w:r>
          </w:p>
        </w:tc>
        <w:tc>
          <w:tcPr>
            <w:tcW w:w="2114"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2C59" w:rsidRPr="00202A93" w:rsidRDefault="00342C59" w:rsidP="00052A66">
            <w:pPr>
              <w:spacing w:line="360" w:lineRule="auto"/>
              <w:jc w:val="center"/>
              <w:rPr>
                <w:sz w:val="28"/>
                <w:szCs w:val="28"/>
              </w:rPr>
            </w:pPr>
          </w:p>
        </w:tc>
      </w:tr>
    </w:tbl>
    <w:p w:rsidR="00342C59" w:rsidRPr="00202A93" w:rsidRDefault="00342C59" w:rsidP="00342C59">
      <w:pPr>
        <w:rPr>
          <w:sz w:val="28"/>
          <w:szCs w:val="28"/>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tblGrid>
      <w:tr w:rsidR="00342C59" w:rsidRPr="00202A93" w:rsidTr="00052A66">
        <w:tc>
          <w:tcPr>
            <w:tcW w:w="4928" w:type="dxa"/>
            <w:tcBorders>
              <w:top w:val="nil"/>
              <w:left w:val="nil"/>
              <w:bottom w:val="nil"/>
              <w:right w:val="nil"/>
            </w:tcBorders>
          </w:tcPr>
          <w:p w:rsidR="00297F33" w:rsidRDefault="00297F33" w:rsidP="00052A66">
            <w:pPr>
              <w:jc w:val="both"/>
              <w:rPr>
                <w:sz w:val="28"/>
                <w:szCs w:val="28"/>
              </w:rPr>
            </w:pPr>
          </w:p>
          <w:p w:rsidR="00297F33" w:rsidRDefault="00297F33" w:rsidP="00052A66">
            <w:pPr>
              <w:jc w:val="both"/>
              <w:rPr>
                <w:sz w:val="28"/>
                <w:szCs w:val="28"/>
              </w:rPr>
            </w:pPr>
          </w:p>
          <w:p w:rsidR="00297F33" w:rsidRDefault="00297F33" w:rsidP="00052A66">
            <w:pPr>
              <w:jc w:val="both"/>
              <w:rPr>
                <w:sz w:val="28"/>
                <w:szCs w:val="28"/>
              </w:rPr>
            </w:pPr>
          </w:p>
          <w:p w:rsidR="00297F33" w:rsidRDefault="00297F33" w:rsidP="00052A66">
            <w:pPr>
              <w:jc w:val="both"/>
              <w:rPr>
                <w:sz w:val="28"/>
                <w:szCs w:val="28"/>
              </w:rPr>
            </w:pPr>
          </w:p>
          <w:p w:rsidR="00342C59" w:rsidRPr="00202A93" w:rsidRDefault="00342C59" w:rsidP="00052A66">
            <w:pPr>
              <w:jc w:val="both"/>
              <w:rPr>
                <w:sz w:val="28"/>
                <w:szCs w:val="28"/>
              </w:rPr>
            </w:pPr>
            <w:r w:rsidRPr="00202A93">
              <w:rPr>
                <w:sz w:val="28"/>
                <w:szCs w:val="28"/>
              </w:rPr>
              <w:t>Приложение № 4</w:t>
            </w:r>
          </w:p>
          <w:p w:rsidR="00342C59" w:rsidRPr="00202A93" w:rsidRDefault="00342C59" w:rsidP="00297F33">
            <w:pPr>
              <w:jc w:val="both"/>
              <w:rPr>
                <w:sz w:val="28"/>
                <w:szCs w:val="28"/>
              </w:rPr>
            </w:pPr>
            <w:r w:rsidRPr="00202A93">
              <w:rPr>
                <w:sz w:val="28"/>
                <w:szCs w:val="28"/>
              </w:rPr>
              <w:t xml:space="preserve">к Положению о порядке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w:t>
            </w:r>
            <w:r w:rsidR="00B91B1B">
              <w:rPr>
                <w:sz w:val="28"/>
                <w:szCs w:val="28"/>
              </w:rPr>
              <w:t>Бобровичского</w:t>
            </w:r>
            <w:r w:rsidR="00297F33">
              <w:rPr>
                <w:sz w:val="28"/>
                <w:szCs w:val="28"/>
              </w:rPr>
              <w:t xml:space="preserve"> </w:t>
            </w:r>
            <w:r w:rsidR="00E721A2">
              <w:rPr>
                <w:sz w:val="28"/>
                <w:szCs w:val="28"/>
              </w:rPr>
              <w:t>сельского</w:t>
            </w:r>
            <w:r w:rsidRPr="00202A93">
              <w:rPr>
                <w:sz w:val="28"/>
                <w:szCs w:val="28"/>
              </w:rPr>
              <w:t xml:space="preserve"> поселения Ельнинского района Смоленской области</w:t>
            </w:r>
          </w:p>
        </w:tc>
      </w:tr>
    </w:tbl>
    <w:p w:rsidR="00342C59" w:rsidRPr="00202A93" w:rsidRDefault="00342C59" w:rsidP="00342C59">
      <w:pPr>
        <w:jc w:val="center"/>
        <w:rPr>
          <w:sz w:val="28"/>
          <w:szCs w:val="28"/>
        </w:rPr>
      </w:pPr>
    </w:p>
    <w:p w:rsidR="00297F33" w:rsidRDefault="00297F33" w:rsidP="00342C59">
      <w:pPr>
        <w:jc w:val="center"/>
        <w:rPr>
          <w:sz w:val="28"/>
          <w:szCs w:val="28"/>
        </w:rPr>
      </w:pPr>
    </w:p>
    <w:p w:rsidR="00342C59" w:rsidRPr="00202A93" w:rsidRDefault="00342C59" w:rsidP="00342C59">
      <w:pPr>
        <w:jc w:val="center"/>
        <w:rPr>
          <w:sz w:val="28"/>
          <w:szCs w:val="28"/>
        </w:rPr>
      </w:pPr>
      <w:r w:rsidRPr="00202A93">
        <w:rPr>
          <w:sz w:val="28"/>
          <w:szCs w:val="28"/>
        </w:rPr>
        <w:t>Р А С Ч Е Т</w:t>
      </w:r>
    </w:p>
    <w:p w:rsidR="00342C59" w:rsidRPr="00202A93" w:rsidRDefault="00342C59" w:rsidP="00342C59">
      <w:pPr>
        <w:jc w:val="center"/>
        <w:rPr>
          <w:sz w:val="28"/>
          <w:szCs w:val="28"/>
        </w:rPr>
      </w:pPr>
      <w:r w:rsidRPr="00202A93">
        <w:rPr>
          <w:sz w:val="28"/>
          <w:szCs w:val="28"/>
        </w:rPr>
        <w:t xml:space="preserve">пенсии за выслугу </w:t>
      </w:r>
      <w:r w:rsidR="00B91B1B" w:rsidRPr="00202A93">
        <w:rPr>
          <w:sz w:val="28"/>
          <w:szCs w:val="28"/>
        </w:rPr>
        <w:t>лет лицам</w:t>
      </w:r>
      <w:r w:rsidRPr="00202A93">
        <w:rPr>
          <w:sz w:val="28"/>
          <w:szCs w:val="28"/>
        </w:rPr>
        <w:t xml:space="preserve">, замещающим муниципальные должности </w:t>
      </w:r>
    </w:p>
    <w:p w:rsidR="00342C59" w:rsidRPr="00202A93" w:rsidRDefault="00342C59" w:rsidP="00342C59">
      <w:pPr>
        <w:jc w:val="center"/>
        <w:rPr>
          <w:sz w:val="28"/>
          <w:szCs w:val="28"/>
        </w:rPr>
      </w:pPr>
      <w:r w:rsidRPr="00202A93">
        <w:rPr>
          <w:sz w:val="28"/>
          <w:szCs w:val="28"/>
        </w:rPr>
        <w:t xml:space="preserve">или замещавшим должности муниципальной службы в органах местного </w:t>
      </w:r>
    </w:p>
    <w:p w:rsidR="00B91B1B" w:rsidRDefault="00342C59" w:rsidP="00342C59">
      <w:pPr>
        <w:jc w:val="center"/>
        <w:rPr>
          <w:sz w:val="28"/>
          <w:szCs w:val="28"/>
        </w:rPr>
      </w:pPr>
      <w:r w:rsidRPr="00202A93">
        <w:rPr>
          <w:sz w:val="28"/>
          <w:szCs w:val="28"/>
        </w:rPr>
        <w:t xml:space="preserve">самоуправления </w:t>
      </w:r>
      <w:r w:rsidR="00B91B1B">
        <w:rPr>
          <w:sz w:val="28"/>
          <w:szCs w:val="28"/>
        </w:rPr>
        <w:t>Бобровичского</w:t>
      </w:r>
      <w:r w:rsidR="00297F33">
        <w:rPr>
          <w:sz w:val="28"/>
          <w:szCs w:val="28"/>
        </w:rPr>
        <w:t xml:space="preserve"> </w:t>
      </w:r>
      <w:r w:rsidR="00E721A2">
        <w:rPr>
          <w:sz w:val="28"/>
          <w:szCs w:val="28"/>
        </w:rPr>
        <w:t>сельского</w:t>
      </w:r>
      <w:r w:rsidRPr="00202A93">
        <w:rPr>
          <w:sz w:val="28"/>
          <w:szCs w:val="28"/>
        </w:rPr>
        <w:t xml:space="preserve"> поселения </w:t>
      </w:r>
    </w:p>
    <w:p w:rsidR="00342C59" w:rsidRDefault="00342C59" w:rsidP="00342C59">
      <w:pPr>
        <w:jc w:val="center"/>
        <w:rPr>
          <w:sz w:val="28"/>
          <w:szCs w:val="28"/>
        </w:rPr>
      </w:pPr>
      <w:r w:rsidRPr="00202A93">
        <w:rPr>
          <w:sz w:val="28"/>
          <w:szCs w:val="28"/>
        </w:rPr>
        <w:t>Ельнинского</w:t>
      </w:r>
      <w:r w:rsidR="00B91B1B">
        <w:rPr>
          <w:sz w:val="28"/>
          <w:szCs w:val="28"/>
        </w:rPr>
        <w:t xml:space="preserve"> района Смоленской области</w:t>
      </w:r>
    </w:p>
    <w:p w:rsidR="00B91B1B" w:rsidRPr="00202A93" w:rsidRDefault="00B91B1B" w:rsidP="00342C59">
      <w:pPr>
        <w:jc w:val="center"/>
        <w:rPr>
          <w:sz w:val="28"/>
          <w:szCs w:val="28"/>
        </w:rPr>
      </w:pPr>
    </w:p>
    <w:p w:rsidR="00342C59" w:rsidRPr="00202A93" w:rsidRDefault="00342C59" w:rsidP="00342C59">
      <w:pPr>
        <w:pBdr>
          <w:bottom w:val="single" w:sz="12" w:space="1" w:color="auto"/>
        </w:pBdr>
        <w:rPr>
          <w:sz w:val="28"/>
          <w:szCs w:val="28"/>
        </w:rPr>
      </w:pPr>
    </w:p>
    <w:p w:rsidR="00342C59" w:rsidRPr="00202A93" w:rsidRDefault="00342C59" w:rsidP="00342C59">
      <w:pPr>
        <w:jc w:val="center"/>
        <w:rPr>
          <w:sz w:val="28"/>
          <w:szCs w:val="28"/>
        </w:rPr>
      </w:pPr>
      <w:r w:rsidRPr="00202A93">
        <w:rPr>
          <w:sz w:val="28"/>
          <w:szCs w:val="28"/>
        </w:rPr>
        <w:t>(фамилия, имя, отчество)</w:t>
      </w:r>
    </w:p>
    <w:p w:rsidR="00342C59" w:rsidRPr="00202A93" w:rsidRDefault="00342C59" w:rsidP="00342C59">
      <w:pPr>
        <w:rPr>
          <w:sz w:val="28"/>
          <w:szCs w:val="28"/>
        </w:rPr>
      </w:pPr>
    </w:p>
    <w:p w:rsidR="00342C59" w:rsidRPr="00202A93" w:rsidRDefault="00342C59" w:rsidP="00342C59">
      <w:pPr>
        <w:rPr>
          <w:sz w:val="28"/>
          <w:szCs w:val="28"/>
        </w:rPr>
      </w:pPr>
      <w:r w:rsidRPr="00202A93">
        <w:rPr>
          <w:sz w:val="28"/>
          <w:szCs w:val="28"/>
        </w:rPr>
        <w:t>1. Размер пенсии пенсионера</w:t>
      </w:r>
    </w:p>
    <w:p w:rsidR="00B91B1B" w:rsidRDefault="00342C59" w:rsidP="00342C59">
      <w:pPr>
        <w:ind w:left="360"/>
        <w:rPr>
          <w:sz w:val="28"/>
          <w:szCs w:val="28"/>
        </w:rPr>
      </w:pPr>
      <w:r w:rsidRPr="00202A93">
        <w:rPr>
          <w:sz w:val="28"/>
          <w:szCs w:val="28"/>
        </w:rPr>
        <w:t>(по справке органа, выплачивающего пенсию), руб.</w:t>
      </w:r>
      <w:r w:rsidRPr="00202A93">
        <w:rPr>
          <w:sz w:val="28"/>
          <w:szCs w:val="28"/>
        </w:rPr>
        <w:tab/>
      </w:r>
    </w:p>
    <w:p w:rsidR="00342C59" w:rsidRPr="00202A93" w:rsidRDefault="00342C59" w:rsidP="00342C59">
      <w:pPr>
        <w:ind w:left="360"/>
        <w:rPr>
          <w:sz w:val="28"/>
          <w:szCs w:val="28"/>
        </w:rPr>
      </w:pPr>
      <w:r w:rsidRPr="00202A93">
        <w:rPr>
          <w:sz w:val="28"/>
          <w:szCs w:val="28"/>
        </w:rPr>
        <w:t>______________________</w:t>
      </w:r>
    </w:p>
    <w:p w:rsidR="00342C59" w:rsidRPr="00202A93" w:rsidRDefault="00342C59" w:rsidP="00342C59">
      <w:pPr>
        <w:rPr>
          <w:sz w:val="28"/>
          <w:szCs w:val="28"/>
        </w:rPr>
      </w:pPr>
      <w:r w:rsidRPr="00202A93">
        <w:rPr>
          <w:sz w:val="28"/>
          <w:szCs w:val="28"/>
        </w:rPr>
        <w:t>2. Месячный должностной оклад, из которого</w:t>
      </w:r>
    </w:p>
    <w:p w:rsidR="00B91B1B" w:rsidRDefault="00342C59" w:rsidP="00342C59">
      <w:pPr>
        <w:ind w:left="360"/>
        <w:rPr>
          <w:sz w:val="28"/>
          <w:szCs w:val="28"/>
        </w:rPr>
      </w:pPr>
      <w:r w:rsidRPr="00202A93">
        <w:rPr>
          <w:sz w:val="28"/>
          <w:szCs w:val="28"/>
        </w:rPr>
        <w:t>исчисляется пенсия за выслугу лет, руб.</w:t>
      </w:r>
    </w:p>
    <w:p w:rsidR="00342C59" w:rsidRPr="00202A93" w:rsidRDefault="00B91B1B" w:rsidP="00B91B1B">
      <w:pPr>
        <w:rPr>
          <w:sz w:val="28"/>
          <w:szCs w:val="28"/>
        </w:rPr>
      </w:pPr>
      <w:r>
        <w:rPr>
          <w:sz w:val="28"/>
          <w:szCs w:val="28"/>
        </w:rPr>
        <w:t xml:space="preserve">     </w:t>
      </w:r>
      <w:r w:rsidR="00342C59" w:rsidRPr="00202A93">
        <w:rPr>
          <w:sz w:val="28"/>
          <w:szCs w:val="28"/>
        </w:rPr>
        <w:t>______________________</w:t>
      </w:r>
    </w:p>
    <w:p w:rsidR="00B91B1B" w:rsidRDefault="00342C59" w:rsidP="00342C59">
      <w:pPr>
        <w:rPr>
          <w:sz w:val="28"/>
          <w:szCs w:val="28"/>
        </w:rPr>
      </w:pPr>
      <w:r w:rsidRPr="00202A93">
        <w:rPr>
          <w:sz w:val="28"/>
          <w:szCs w:val="28"/>
        </w:rPr>
        <w:t>3. Стаж муниципальной службы (полных лет)</w:t>
      </w:r>
      <w:r w:rsidRPr="00202A93">
        <w:rPr>
          <w:sz w:val="28"/>
          <w:szCs w:val="28"/>
        </w:rPr>
        <w:tab/>
      </w:r>
      <w:r w:rsidRPr="00202A93">
        <w:rPr>
          <w:sz w:val="28"/>
          <w:szCs w:val="28"/>
        </w:rPr>
        <w:tab/>
      </w:r>
      <w:r w:rsidRPr="00202A93">
        <w:rPr>
          <w:sz w:val="28"/>
          <w:szCs w:val="28"/>
        </w:rPr>
        <w:tab/>
      </w:r>
    </w:p>
    <w:p w:rsidR="00342C59" w:rsidRPr="00202A93" w:rsidRDefault="00B91B1B" w:rsidP="00342C59">
      <w:pPr>
        <w:rPr>
          <w:sz w:val="28"/>
          <w:szCs w:val="28"/>
        </w:rPr>
      </w:pPr>
      <w:r>
        <w:rPr>
          <w:sz w:val="28"/>
          <w:szCs w:val="28"/>
        </w:rPr>
        <w:t xml:space="preserve">     </w:t>
      </w:r>
      <w:r w:rsidR="00342C59" w:rsidRPr="00202A93">
        <w:rPr>
          <w:sz w:val="28"/>
          <w:szCs w:val="28"/>
        </w:rPr>
        <w:t>______________________</w:t>
      </w:r>
    </w:p>
    <w:p w:rsidR="00342C59" w:rsidRPr="00202A93" w:rsidRDefault="00342C59" w:rsidP="00342C59">
      <w:pPr>
        <w:rPr>
          <w:sz w:val="28"/>
          <w:szCs w:val="28"/>
        </w:rPr>
      </w:pPr>
      <w:r w:rsidRPr="00202A93">
        <w:rPr>
          <w:sz w:val="28"/>
          <w:szCs w:val="28"/>
        </w:rPr>
        <w:t>4. Размер пенсии за выслугу лет в % от месячного</w:t>
      </w:r>
    </w:p>
    <w:p w:rsidR="00B91B1B" w:rsidRDefault="00B91B1B" w:rsidP="00342C59">
      <w:pPr>
        <w:rPr>
          <w:sz w:val="28"/>
          <w:szCs w:val="28"/>
        </w:rPr>
      </w:pPr>
      <w:r>
        <w:rPr>
          <w:sz w:val="28"/>
          <w:szCs w:val="28"/>
        </w:rPr>
        <w:t xml:space="preserve">    </w:t>
      </w:r>
      <w:r w:rsidR="00342C59" w:rsidRPr="00202A93">
        <w:rPr>
          <w:sz w:val="28"/>
          <w:szCs w:val="28"/>
        </w:rPr>
        <w:t>долж</w:t>
      </w:r>
      <w:r>
        <w:rPr>
          <w:sz w:val="28"/>
          <w:szCs w:val="28"/>
        </w:rPr>
        <w:t xml:space="preserve">ностного оклада с учетом стажа </w:t>
      </w:r>
      <w:r w:rsidR="00342C59" w:rsidRPr="00202A93">
        <w:rPr>
          <w:sz w:val="28"/>
          <w:szCs w:val="28"/>
        </w:rPr>
        <w:t>муниципальной службы</w:t>
      </w:r>
      <w:r>
        <w:rPr>
          <w:sz w:val="28"/>
          <w:szCs w:val="28"/>
        </w:rPr>
        <w:t xml:space="preserve">   </w:t>
      </w:r>
    </w:p>
    <w:p w:rsidR="00B91B1B" w:rsidRDefault="00B91B1B" w:rsidP="00342C59">
      <w:pPr>
        <w:rPr>
          <w:sz w:val="28"/>
          <w:szCs w:val="28"/>
        </w:rPr>
      </w:pPr>
      <w:r>
        <w:rPr>
          <w:sz w:val="28"/>
          <w:szCs w:val="28"/>
        </w:rPr>
        <w:t xml:space="preserve">     _______________________</w:t>
      </w:r>
    </w:p>
    <w:p w:rsidR="00342C59" w:rsidRPr="00202A93" w:rsidRDefault="00342C59" w:rsidP="00342C59">
      <w:pPr>
        <w:rPr>
          <w:sz w:val="28"/>
          <w:szCs w:val="28"/>
        </w:rPr>
      </w:pPr>
      <w:r w:rsidRPr="00202A93">
        <w:rPr>
          <w:sz w:val="28"/>
          <w:szCs w:val="28"/>
        </w:rPr>
        <w:t>5. Общая сумма пенсии за выслугу лет и пенсии</w:t>
      </w:r>
    </w:p>
    <w:p w:rsidR="00297F33" w:rsidRDefault="00342C59" w:rsidP="00342C59">
      <w:pPr>
        <w:rPr>
          <w:sz w:val="28"/>
          <w:szCs w:val="28"/>
        </w:rPr>
      </w:pPr>
      <w:r w:rsidRPr="00202A93">
        <w:rPr>
          <w:sz w:val="28"/>
          <w:szCs w:val="28"/>
        </w:rPr>
        <w:t xml:space="preserve">    по справке органа, выплачивающего пенсию, руб.</w:t>
      </w:r>
      <w:r w:rsidRPr="00202A93">
        <w:rPr>
          <w:sz w:val="28"/>
          <w:szCs w:val="28"/>
        </w:rPr>
        <w:tab/>
      </w:r>
      <w:r w:rsidRPr="00202A93">
        <w:rPr>
          <w:sz w:val="28"/>
          <w:szCs w:val="28"/>
        </w:rPr>
        <w:tab/>
      </w:r>
    </w:p>
    <w:p w:rsidR="00342C59" w:rsidRDefault="00B91B1B" w:rsidP="00342C59">
      <w:pPr>
        <w:rPr>
          <w:sz w:val="28"/>
          <w:szCs w:val="28"/>
        </w:rPr>
      </w:pPr>
      <w:r>
        <w:rPr>
          <w:sz w:val="28"/>
          <w:szCs w:val="28"/>
        </w:rPr>
        <w:t xml:space="preserve">     </w:t>
      </w:r>
      <w:r w:rsidR="00342C59" w:rsidRPr="00202A93">
        <w:rPr>
          <w:sz w:val="28"/>
          <w:szCs w:val="28"/>
        </w:rPr>
        <w:t>________________</w:t>
      </w:r>
      <w:r w:rsidR="00297F33">
        <w:rPr>
          <w:sz w:val="28"/>
          <w:szCs w:val="28"/>
        </w:rPr>
        <w:t>__</w:t>
      </w:r>
      <w:r w:rsidR="00342C59" w:rsidRPr="00202A93">
        <w:rPr>
          <w:sz w:val="28"/>
          <w:szCs w:val="28"/>
        </w:rPr>
        <w:t>____</w:t>
      </w:r>
    </w:p>
    <w:p w:rsidR="00297F33" w:rsidRDefault="00297F33" w:rsidP="00342C59">
      <w:pPr>
        <w:rPr>
          <w:sz w:val="28"/>
          <w:szCs w:val="28"/>
        </w:rPr>
      </w:pPr>
    </w:p>
    <w:p w:rsidR="00B91B1B" w:rsidRPr="00B91B1B" w:rsidRDefault="00342C59" w:rsidP="00B91B1B">
      <w:pPr>
        <w:pStyle w:val="ae"/>
        <w:numPr>
          <w:ilvl w:val="0"/>
          <w:numId w:val="4"/>
        </w:numPr>
        <w:rPr>
          <w:sz w:val="28"/>
          <w:szCs w:val="28"/>
        </w:rPr>
      </w:pPr>
      <w:r w:rsidRPr="00B91B1B">
        <w:rPr>
          <w:sz w:val="28"/>
          <w:szCs w:val="28"/>
        </w:rPr>
        <w:t>Размер пенсии за выслугу лет (гр.5 – гр.1), руб.</w:t>
      </w:r>
      <w:r w:rsidRPr="00B91B1B">
        <w:rPr>
          <w:sz w:val="28"/>
          <w:szCs w:val="28"/>
        </w:rPr>
        <w:tab/>
      </w:r>
      <w:r w:rsidRPr="00B91B1B">
        <w:rPr>
          <w:sz w:val="28"/>
          <w:szCs w:val="28"/>
        </w:rPr>
        <w:tab/>
      </w:r>
    </w:p>
    <w:p w:rsidR="00342C59" w:rsidRPr="00B91B1B" w:rsidRDefault="00342C59" w:rsidP="00B91B1B">
      <w:pPr>
        <w:pStyle w:val="ae"/>
        <w:rPr>
          <w:sz w:val="28"/>
          <w:szCs w:val="28"/>
        </w:rPr>
      </w:pPr>
      <w:r w:rsidRPr="00B91B1B">
        <w:rPr>
          <w:sz w:val="28"/>
          <w:szCs w:val="28"/>
        </w:rPr>
        <w:t>______________________</w:t>
      </w:r>
    </w:p>
    <w:p w:rsidR="00342C59" w:rsidRPr="00202A93" w:rsidRDefault="00342C59" w:rsidP="00342C59">
      <w:pPr>
        <w:rPr>
          <w:sz w:val="28"/>
          <w:szCs w:val="28"/>
        </w:rPr>
      </w:pPr>
    </w:p>
    <w:p w:rsidR="00342C59" w:rsidRDefault="00297F33" w:rsidP="00342C59">
      <w:pPr>
        <w:rPr>
          <w:sz w:val="28"/>
          <w:szCs w:val="28"/>
        </w:rPr>
      </w:pPr>
      <w:r>
        <w:rPr>
          <w:sz w:val="28"/>
          <w:szCs w:val="28"/>
        </w:rPr>
        <w:t>__________________              _________________             __________________</w:t>
      </w:r>
    </w:p>
    <w:p w:rsidR="00297F33" w:rsidRPr="00297F33" w:rsidRDefault="00297F33" w:rsidP="00342C59">
      <w:r w:rsidRPr="00297F33">
        <w:t xml:space="preserve">       </w:t>
      </w:r>
      <w:r>
        <w:t xml:space="preserve">       </w:t>
      </w:r>
      <w:r w:rsidRPr="00297F33">
        <w:t xml:space="preserve"> (должность)     </w:t>
      </w:r>
      <w:r>
        <w:t xml:space="preserve">                            </w:t>
      </w:r>
      <w:r w:rsidRPr="00297F33">
        <w:t xml:space="preserve">               (подпись) </w:t>
      </w:r>
      <w:r>
        <w:t xml:space="preserve">                                              </w:t>
      </w:r>
      <w:r w:rsidRPr="00297F33">
        <w:t xml:space="preserve">  (расшифровка)</w:t>
      </w:r>
    </w:p>
    <w:p w:rsidR="00342C59" w:rsidRPr="00D67ED2" w:rsidRDefault="00342C59" w:rsidP="00CD081D">
      <w:pPr>
        <w:pStyle w:val="a3"/>
        <w:ind w:left="0" w:right="-55" w:firstLine="0"/>
        <w:jc w:val="both"/>
        <w:rPr>
          <w:sz w:val="28"/>
        </w:rPr>
      </w:pPr>
    </w:p>
    <w:sectPr w:rsidR="00342C59" w:rsidRPr="00D67ED2" w:rsidSect="0057537C">
      <w:headerReference w:type="even" r:id="rId10"/>
      <w:headerReference w:type="default" r:id="rId11"/>
      <w:pgSz w:w="11906" w:h="16838"/>
      <w:pgMar w:top="1134"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9A0" w:rsidRDefault="00CA59A0">
      <w:r>
        <w:separator/>
      </w:r>
    </w:p>
  </w:endnote>
  <w:endnote w:type="continuationSeparator" w:id="0">
    <w:p w:rsidR="00CA59A0" w:rsidRDefault="00CA5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9A0" w:rsidRDefault="00CA59A0">
      <w:r>
        <w:separator/>
      </w:r>
    </w:p>
  </w:footnote>
  <w:footnote w:type="continuationSeparator" w:id="0">
    <w:p w:rsidR="00CA59A0" w:rsidRDefault="00CA5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B252BC"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B252BC"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FC0E52">
      <w:rPr>
        <w:rStyle w:val="a8"/>
        <w:noProof/>
      </w:rPr>
      <w:t>11</w:t>
    </w:r>
    <w:r>
      <w:rPr>
        <w:rStyle w:val="a8"/>
      </w:rPr>
      <w:fldChar w:fldCharType="end"/>
    </w:r>
  </w:p>
  <w:p w:rsidR="00CC1ED6" w:rsidRDefault="00CC1E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D5E"/>
    <w:multiLevelType w:val="hybridMultilevel"/>
    <w:tmpl w:val="44B8CFB4"/>
    <w:lvl w:ilvl="0" w:tplc="C00AF576">
      <w:start w:val="1"/>
      <w:numFmt w:val="decimal"/>
      <w:lvlText w:val="%1."/>
      <w:lvlJc w:val="left"/>
      <w:pPr>
        <w:tabs>
          <w:tab w:val="num" w:pos="720"/>
        </w:tabs>
        <w:ind w:left="720" w:hanging="360"/>
      </w:pPr>
    </w:lvl>
    <w:lvl w:ilvl="1" w:tplc="5306A230">
      <w:numFmt w:val="none"/>
      <w:lvlText w:val=""/>
      <w:lvlJc w:val="left"/>
      <w:pPr>
        <w:tabs>
          <w:tab w:val="num" w:pos="360"/>
        </w:tabs>
      </w:pPr>
    </w:lvl>
    <w:lvl w:ilvl="2" w:tplc="7FA42BF2">
      <w:numFmt w:val="none"/>
      <w:lvlText w:val=""/>
      <w:lvlJc w:val="left"/>
      <w:pPr>
        <w:tabs>
          <w:tab w:val="num" w:pos="360"/>
        </w:tabs>
      </w:pPr>
    </w:lvl>
    <w:lvl w:ilvl="3" w:tplc="5C5CA41E">
      <w:numFmt w:val="none"/>
      <w:lvlText w:val=""/>
      <w:lvlJc w:val="left"/>
      <w:pPr>
        <w:tabs>
          <w:tab w:val="num" w:pos="360"/>
        </w:tabs>
      </w:pPr>
    </w:lvl>
    <w:lvl w:ilvl="4" w:tplc="C66EFAAA">
      <w:numFmt w:val="none"/>
      <w:lvlText w:val=""/>
      <w:lvlJc w:val="left"/>
      <w:pPr>
        <w:tabs>
          <w:tab w:val="num" w:pos="360"/>
        </w:tabs>
      </w:pPr>
    </w:lvl>
    <w:lvl w:ilvl="5" w:tplc="0F64BD50">
      <w:numFmt w:val="none"/>
      <w:lvlText w:val=""/>
      <w:lvlJc w:val="left"/>
      <w:pPr>
        <w:tabs>
          <w:tab w:val="num" w:pos="360"/>
        </w:tabs>
      </w:pPr>
    </w:lvl>
    <w:lvl w:ilvl="6" w:tplc="1B062B0A">
      <w:numFmt w:val="none"/>
      <w:lvlText w:val=""/>
      <w:lvlJc w:val="left"/>
      <w:pPr>
        <w:tabs>
          <w:tab w:val="num" w:pos="360"/>
        </w:tabs>
      </w:pPr>
    </w:lvl>
    <w:lvl w:ilvl="7" w:tplc="76E47836">
      <w:numFmt w:val="none"/>
      <w:lvlText w:val=""/>
      <w:lvlJc w:val="left"/>
      <w:pPr>
        <w:tabs>
          <w:tab w:val="num" w:pos="360"/>
        </w:tabs>
      </w:pPr>
    </w:lvl>
    <w:lvl w:ilvl="8" w:tplc="17687366">
      <w:numFmt w:val="none"/>
      <w:lvlText w:val=""/>
      <w:lvlJc w:val="left"/>
      <w:pPr>
        <w:tabs>
          <w:tab w:val="num" w:pos="360"/>
        </w:tabs>
      </w:pPr>
    </w:lvl>
  </w:abstractNum>
  <w:abstractNum w:abstractNumId="1">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nsid w:val="20B1548A"/>
    <w:multiLevelType w:val="hybridMultilevel"/>
    <w:tmpl w:val="BC1A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42A7D"/>
    <w:multiLevelType w:val="multilevel"/>
    <w:tmpl w:val="59FA63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A71242"/>
    <w:rsid w:val="000115EC"/>
    <w:rsid w:val="0001161F"/>
    <w:rsid w:val="0004244F"/>
    <w:rsid w:val="00073E82"/>
    <w:rsid w:val="00084AC7"/>
    <w:rsid w:val="00096612"/>
    <w:rsid w:val="000B2952"/>
    <w:rsid w:val="000C673E"/>
    <w:rsid w:val="000C6902"/>
    <w:rsid w:val="000D1051"/>
    <w:rsid w:val="000D2FA2"/>
    <w:rsid w:val="000D3318"/>
    <w:rsid w:val="000D5D20"/>
    <w:rsid w:val="000F706F"/>
    <w:rsid w:val="001032D5"/>
    <w:rsid w:val="001133D2"/>
    <w:rsid w:val="00171485"/>
    <w:rsid w:val="001817C0"/>
    <w:rsid w:val="00190F9C"/>
    <w:rsid w:val="001969DC"/>
    <w:rsid w:val="001A2F21"/>
    <w:rsid w:val="001B2A04"/>
    <w:rsid w:val="001B4738"/>
    <w:rsid w:val="001C220E"/>
    <w:rsid w:val="001F4CDF"/>
    <w:rsid w:val="00210726"/>
    <w:rsid w:val="00233FA1"/>
    <w:rsid w:val="00237271"/>
    <w:rsid w:val="0024287D"/>
    <w:rsid w:val="002479BC"/>
    <w:rsid w:val="0025656C"/>
    <w:rsid w:val="002806A8"/>
    <w:rsid w:val="00297F33"/>
    <w:rsid w:val="002B05DB"/>
    <w:rsid w:val="002B4EB1"/>
    <w:rsid w:val="002C207F"/>
    <w:rsid w:val="002D4FDC"/>
    <w:rsid w:val="002D6FC2"/>
    <w:rsid w:val="00300B51"/>
    <w:rsid w:val="00301298"/>
    <w:rsid w:val="00342C59"/>
    <w:rsid w:val="00361486"/>
    <w:rsid w:val="00361B03"/>
    <w:rsid w:val="0036341B"/>
    <w:rsid w:val="00364399"/>
    <w:rsid w:val="00394D4C"/>
    <w:rsid w:val="003A762A"/>
    <w:rsid w:val="003E3199"/>
    <w:rsid w:val="003F464D"/>
    <w:rsid w:val="0040610E"/>
    <w:rsid w:val="00411BBA"/>
    <w:rsid w:val="00450F3D"/>
    <w:rsid w:val="004516A7"/>
    <w:rsid w:val="004579D3"/>
    <w:rsid w:val="0046218A"/>
    <w:rsid w:val="00476DE3"/>
    <w:rsid w:val="00477140"/>
    <w:rsid w:val="00480093"/>
    <w:rsid w:val="0048388D"/>
    <w:rsid w:val="00496294"/>
    <w:rsid w:val="004B02EB"/>
    <w:rsid w:val="004B2AA9"/>
    <w:rsid w:val="004D6FF0"/>
    <w:rsid w:val="004E2B5B"/>
    <w:rsid w:val="004F193E"/>
    <w:rsid w:val="004F1E29"/>
    <w:rsid w:val="00501F73"/>
    <w:rsid w:val="00523BAD"/>
    <w:rsid w:val="00564F8F"/>
    <w:rsid w:val="0057537C"/>
    <w:rsid w:val="005834E4"/>
    <w:rsid w:val="005E37F8"/>
    <w:rsid w:val="005E6FA8"/>
    <w:rsid w:val="005F5E8F"/>
    <w:rsid w:val="00603E78"/>
    <w:rsid w:val="006046F5"/>
    <w:rsid w:val="00614582"/>
    <w:rsid w:val="006561AD"/>
    <w:rsid w:val="00662123"/>
    <w:rsid w:val="00664FBF"/>
    <w:rsid w:val="00667029"/>
    <w:rsid w:val="00685135"/>
    <w:rsid w:val="006B2ECD"/>
    <w:rsid w:val="006C4E50"/>
    <w:rsid w:val="006D3912"/>
    <w:rsid w:val="006F1C88"/>
    <w:rsid w:val="007109A0"/>
    <w:rsid w:val="00774E1C"/>
    <w:rsid w:val="00790CF2"/>
    <w:rsid w:val="007A3696"/>
    <w:rsid w:val="007A63F6"/>
    <w:rsid w:val="007A7D30"/>
    <w:rsid w:val="007A7EFC"/>
    <w:rsid w:val="007B5CCB"/>
    <w:rsid w:val="007C4E51"/>
    <w:rsid w:val="007E17CB"/>
    <w:rsid w:val="007E45B2"/>
    <w:rsid w:val="007E49B3"/>
    <w:rsid w:val="007F3D05"/>
    <w:rsid w:val="00803C2B"/>
    <w:rsid w:val="00820C9C"/>
    <w:rsid w:val="00831758"/>
    <w:rsid w:val="00837437"/>
    <w:rsid w:val="0085409E"/>
    <w:rsid w:val="00864CA9"/>
    <w:rsid w:val="00872671"/>
    <w:rsid w:val="008778BE"/>
    <w:rsid w:val="00877C8A"/>
    <w:rsid w:val="00877DE7"/>
    <w:rsid w:val="00893A51"/>
    <w:rsid w:val="00897F8D"/>
    <w:rsid w:val="008A552D"/>
    <w:rsid w:val="008C17F9"/>
    <w:rsid w:val="008C7623"/>
    <w:rsid w:val="008E2EB4"/>
    <w:rsid w:val="009066E4"/>
    <w:rsid w:val="009234D3"/>
    <w:rsid w:val="00937F29"/>
    <w:rsid w:val="009738AA"/>
    <w:rsid w:val="00974088"/>
    <w:rsid w:val="00995D4E"/>
    <w:rsid w:val="009B235B"/>
    <w:rsid w:val="009D7AE4"/>
    <w:rsid w:val="009E7341"/>
    <w:rsid w:val="00A161D1"/>
    <w:rsid w:val="00A27815"/>
    <w:rsid w:val="00A54AB0"/>
    <w:rsid w:val="00A71242"/>
    <w:rsid w:val="00AA0EE1"/>
    <w:rsid w:val="00AB5730"/>
    <w:rsid w:val="00AC09AE"/>
    <w:rsid w:val="00AE544E"/>
    <w:rsid w:val="00AF1A69"/>
    <w:rsid w:val="00AF7058"/>
    <w:rsid w:val="00AF753C"/>
    <w:rsid w:val="00B042EB"/>
    <w:rsid w:val="00B06304"/>
    <w:rsid w:val="00B13CA5"/>
    <w:rsid w:val="00B252BC"/>
    <w:rsid w:val="00B51AFA"/>
    <w:rsid w:val="00B91B1B"/>
    <w:rsid w:val="00B946C9"/>
    <w:rsid w:val="00BC5911"/>
    <w:rsid w:val="00C21743"/>
    <w:rsid w:val="00C428F8"/>
    <w:rsid w:val="00C613E9"/>
    <w:rsid w:val="00C657A5"/>
    <w:rsid w:val="00C8392F"/>
    <w:rsid w:val="00CA59A0"/>
    <w:rsid w:val="00CC1ED6"/>
    <w:rsid w:val="00CD081D"/>
    <w:rsid w:val="00CD4291"/>
    <w:rsid w:val="00CD6063"/>
    <w:rsid w:val="00CE34E6"/>
    <w:rsid w:val="00CE430E"/>
    <w:rsid w:val="00CF368B"/>
    <w:rsid w:val="00D04B85"/>
    <w:rsid w:val="00D16BCB"/>
    <w:rsid w:val="00D42186"/>
    <w:rsid w:val="00D67ED2"/>
    <w:rsid w:val="00D80FE6"/>
    <w:rsid w:val="00DC6B72"/>
    <w:rsid w:val="00DE27BD"/>
    <w:rsid w:val="00E274A1"/>
    <w:rsid w:val="00E34F6C"/>
    <w:rsid w:val="00E4711E"/>
    <w:rsid w:val="00E5563D"/>
    <w:rsid w:val="00E6110B"/>
    <w:rsid w:val="00E64306"/>
    <w:rsid w:val="00E721A2"/>
    <w:rsid w:val="00E75D23"/>
    <w:rsid w:val="00E9121A"/>
    <w:rsid w:val="00E933C6"/>
    <w:rsid w:val="00E934F1"/>
    <w:rsid w:val="00EA0E76"/>
    <w:rsid w:val="00EC2FD6"/>
    <w:rsid w:val="00EC57E8"/>
    <w:rsid w:val="00EF02AF"/>
    <w:rsid w:val="00F3730F"/>
    <w:rsid w:val="00F55C8A"/>
    <w:rsid w:val="00FA35EF"/>
    <w:rsid w:val="00FA6956"/>
    <w:rsid w:val="00FB5357"/>
    <w:rsid w:val="00FC0E52"/>
    <w:rsid w:val="00FE013D"/>
    <w:rsid w:val="00FE07DB"/>
    <w:rsid w:val="00FF3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rsid w:val="00877C8A"/>
    <w:pPr>
      <w:autoSpaceDE w:val="0"/>
      <w:autoSpaceDN w:val="0"/>
      <w:adjustRightInd w:val="0"/>
      <w:ind w:firstLine="720"/>
    </w:pPr>
    <w:rPr>
      <w:rFonts w:ascii="Arial" w:hAnsi="Arial" w:cs="Arial"/>
    </w:rPr>
  </w:style>
  <w:style w:type="paragraph" w:customStyle="1" w:styleId="ConsPlusNonformat">
    <w:name w:val="ConsPlusNonformat"/>
    <w:rsid w:val="00342C59"/>
    <w:pPr>
      <w:autoSpaceDE w:val="0"/>
      <w:autoSpaceDN w:val="0"/>
      <w:adjustRightInd w:val="0"/>
    </w:pPr>
    <w:rPr>
      <w:rFonts w:ascii="Courier New" w:eastAsia="Calibri" w:hAnsi="Courier New" w:cs="Courier New"/>
      <w:lang w:eastAsia="en-US"/>
    </w:rPr>
  </w:style>
  <w:style w:type="paragraph" w:styleId="ab">
    <w:name w:val="Balloon Text"/>
    <w:basedOn w:val="a"/>
    <w:link w:val="ac"/>
    <w:semiHidden/>
    <w:unhideWhenUsed/>
    <w:rsid w:val="009738AA"/>
    <w:rPr>
      <w:rFonts w:ascii="Segoe UI" w:hAnsi="Segoe UI" w:cs="Segoe UI"/>
      <w:sz w:val="18"/>
      <w:szCs w:val="18"/>
    </w:rPr>
  </w:style>
  <w:style w:type="character" w:customStyle="1" w:styleId="ac">
    <w:name w:val="Текст выноски Знак"/>
    <w:basedOn w:val="a0"/>
    <w:link w:val="ab"/>
    <w:semiHidden/>
    <w:rsid w:val="009738AA"/>
    <w:rPr>
      <w:rFonts w:ascii="Segoe UI" w:hAnsi="Segoe UI" w:cs="Segoe UI"/>
      <w:sz w:val="18"/>
      <w:szCs w:val="18"/>
    </w:rPr>
  </w:style>
  <w:style w:type="paragraph" w:styleId="ad">
    <w:name w:val="No Spacing"/>
    <w:uiPriority w:val="1"/>
    <w:qFormat/>
    <w:rsid w:val="00E721A2"/>
    <w:rPr>
      <w:rFonts w:asciiTheme="minorHAnsi" w:eastAsiaTheme="minorEastAsia" w:hAnsiTheme="minorHAnsi" w:cstheme="minorBidi"/>
      <w:sz w:val="22"/>
      <w:szCs w:val="22"/>
    </w:rPr>
  </w:style>
  <w:style w:type="paragraph" w:styleId="ae">
    <w:name w:val="List Paragraph"/>
    <w:basedOn w:val="a"/>
    <w:uiPriority w:val="34"/>
    <w:qFormat/>
    <w:rsid w:val="00233F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293D-5D3D-422E-8DE9-E5DF9FC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Елена</cp:lastModifiedBy>
  <cp:revision>10</cp:revision>
  <cp:lastPrinted>2023-01-17T06:13:00Z</cp:lastPrinted>
  <dcterms:created xsi:type="dcterms:W3CDTF">2023-01-16T07:50:00Z</dcterms:created>
  <dcterms:modified xsi:type="dcterms:W3CDTF">2023-01-20T06:20:00Z</dcterms:modified>
</cp:coreProperties>
</file>