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0FBA" w:rsidRPr="003E0FBA" w:rsidRDefault="002C18D1" w:rsidP="003E0FBA">
      <w:pPr>
        <w:jc w:val="center"/>
        <w:rPr>
          <w:b/>
          <w:sz w:val="28"/>
          <w:szCs w:val="28"/>
          <w:lang w:eastAsia="ar-SA"/>
        </w:rPr>
      </w:pPr>
      <w:r w:rsidRPr="000B6990">
        <w:rPr>
          <w:color w:val="000000"/>
        </w:rPr>
        <w:t> </w:t>
      </w:r>
      <w:r w:rsidR="003E0FBA" w:rsidRPr="003E0FBA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858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FBA" w:rsidRPr="003E0FBA" w:rsidRDefault="003E0FBA" w:rsidP="003E0FBA">
      <w:pPr>
        <w:widowControl/>
        <w:autoSpaceDE/>
        <w:jc w:val="center"/>
        <w:rPr>
          <w:b/>
          <w:sz w:val="28"/>
          <w:szCs w:val="28"/>
          <w:lang w:eastAsia="ar-SA"/>
        </w:rPr>
      </w:pPr>
    </w:p>
    <w:p w:rsidR="003E0FBA" w:rsidRPr="003E0FBA" w:rsidRDefault="003E0FBA" w:rsidP="003E0FBA">
      <w:pPr>
        <w:widowControl/>
        <w:autoSpaceDE/>
        <w:jc w:val="center"/>
        <w:rPr>
          <w:sz w:val="28"/>
          <w:szCs w:val="28"/>
          <w:lang w:eastAsia="ar-SA"/>
        </w:rPr>
      </w:pPr>
      <w:r w:rsidRPr="003E0FBA">
        <w:rPr>
          <w:sz w:val="28"/>
          <w:szCs w:val="28"/>
          <w:lang w:eastAsia="ar-SA"/>
        </w:rPr>
        <w:t>АДМИНИСТРАЦИЯ БОБРОВИЧСКОГО СЕЛЬСКОГО ПОСЕЛЕНИЯ ЕЛЬНИНСКОГО РАЙОНА СМОЛЕНСКОЙ ОБЛАСТИ</w:t>
      </w:r>
    </w:p>
    <w:p w:rsidR="003E0FBA" w:rsidRPr="003E0FBA" w:rsidRDefault="003E0FBA" w:rsidP="003E0FBA">
      <w:pPr>
        <w:autoSpaceDE/>
        <w:jc w:val="center"/>
        <w:rPr>
          <w:spacing w:val="20"/>
          <w:kern w:val="2"/>
          <w:sz w:val="28"/>
          <w:szCs w:val="28"/>
          <w:lang w:eastAsia="ar-SA"/>
        </w:rPr>
      </w:pPr>
    </w:p>
    <w:p w:rsidR="003E0FBA" w:rsidRPr="003E0FBA" w:rsidRDefault="003E0FBA" w:rsidP="003E0FBA">
      <w:pPr>
        <w:autoSpaceDE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3E0FBA">
        <w:rPr>
          <w:b/>
          <w:spacing w:val="20"/>
          <w:sz w:val="28"/>
          <w:szCs w:val="28"/>
          <w:lang w:eastAsia="ar-SA"/>
        </w:rPr>
        <w:t>П О С Т А Н О В Л Е Н И Е</w:t>
      </w:r>
    </w:p>
    <w:p w:rsidR="003E0FBA" w:rsidRPr="003E0FBA" w:rsidRDefault="003E0FBA" w:rsidP="003E0FBA">
      <w:pPr>
        <w:autoSpaceDE/>
        <w:rPr>
          <w:sz w:val="28"/>
          <w:szCs w:val="28"/>
          <w:lang w:eastAsia="ar-SA"/>
        </w:rPr>
      </w:pPr>
      <w:r w:rsidRPr="003E0FBA">
        <w:rPr>
          <w:sz w:val="28"/>
          <w:szCs w:val="28"/>
          <w:lang w:eastAsia="ar-SA"/>
        </w:rPr>
        <w:t xml:space="preserve">  </w:t>
      </w:r>
    </w:p>
    <w:p w:rsidR="003E0FBA" w:rsidRPr="003E0FBA" w:rsidRDefault="00EA223A" w:rsidP="003E0FBA">
      <w:pPr>
        <w:autoSpaceDE/>
        <w:ind w:right="125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proofErr w:type="gramStart"/>
      <w:r>
        <w:rPr>
          <w:sz w:val="28"/>
          <w:szCs w:val="28"/>
          <w:lang w:eastAsia="ar-SA"/>
        </w:rPr>
        <w:t>27</w:t>
      </w:r>
      <w:r w:rsidR="00076485">
        <w:rPr>
          <w:sz w:val="28"/>
          <w:szCs w:val="28"/>
          <w:lang w:eastAsia="ar-SA"/>
        </w:rPr>
        <w:t>.10.2022  №</w:t>
      </w:r>
      <w:proofErr w:type="gramEnd"/>
      <w:r w:rsidR="00076485">
        <w:rPr>
          <w:sz w:val="28"/>
          <w:szCs w:val="28"/>
          <w:lang w:eastAsia="ar-SA"/>
        </w:rPr>
        <w:t>4</w:t>
      </w:r>
      <w:r w:rsidR="00D91556">
        <w:rPr>
          <w:sz w:val="28"/>
          <w:szCs w:val="28"/>
          <w:lang w:eastAsia="ar-SA"/>
        </w:rPr>
        <w:t>5</w:t>
      </w:r>
    </w:p>
    <w:p w:rsidR="003E0FBA" w:rsidRDefault="003E0FBA" w:rsidP="003E0FBA">
      <w:pPr>
        <w:autoSpaceDE/>
        <w:ind w:right="1255"/>
        <w:rPr>
          <w:lang w:eastAsia="ar-SA"/>
        </w:rPr>
      </w:pPr>
      <w:r w:rsidRPr="003E0FBA">
        <w:rPr>
          <w:lang w:eastAsia="ar-SA"/>
        </w:rPr>
        <w:t xml:space="preserve">д. </w:t>
      </w:r>
      <w:proofErr w:type="spellStart"/>
      <w:r w:rsidRPr="003E0FBA">
        <w:rPr>
          <w:lang w:eastAsia="ar-SA"/>
        </w:rPr>
        <w:t>Богородицкое</w:t>
      </w:r>
      <w:proofErr w:type="spellEnd"/>
    </w:p>
    <w:p w:rsidR="00EA223A" w:rsidRDefault="00D91556" w:rsidP="003E0FBA">
      <w:pPr>
        <w:autoSpaceDE/>
        <w:ind w:right="1255"/>
        <w:rPr>
          <w:rStyle w:val="FontStyle39"/>
          <w:sz w:val="24"/>
          <w:szCs w:val="24"/>
          <w:lang w:eastAsia="ar-SA"/>
        </w:rPr>
      </w:pPr>
      <w:r>
        <w:rPr>
          <w:rStyle w:val="FontStyle39"/>
          <w:sz w:val="24"/>
          <w:szCs w:val="24"/>
          <w:lang w:eastAsia="ar-S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709"/>
      </w:tblGrid>
      <w:tr w:rsidR="00D91556" w:rsidRPr="00D11735" w:rsidTr="001C3064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91556" w:rsidRPr="00D11735" w:rsidRDefault="00CB6F72" w:rsidP="005420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="00542012">
              <w:rPr>
                <w:rFonts w:ascii="Times New Roman" w:hAnsi="Times New Roman"/>
                <w:sz w:val="28"/>
                <w:szCs w:val="28"/>
              </w:rPr>
              <w:t xml:space="preserve"> Положения о</w:t>
            </w:r>
            <w:r w:rsidR="00D91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2012">
              <w:rPr>
                <w:rFonts w:ascii="Times New Roman" w:hAnsi="Times New Roman"/>
                <w:sz w:val="28"/>
                <w:szCs w:val="28"/>
              </w:rPr>
              <w:t>п</w:t>
            </w:r>
            <w:r w:rsidR="00D91556">
              <w:rPr>
                <w:rFonts w:ascii="Times New Roman" w:hAnsi="Times New Roman"/>
                <w:sz w:val="28"/>
                <w:szCs w:val="28"/>
              </w:rPr>
              <w:t>орядк</w:t>
            </w:r>
            <w:r w:rsidR="00542012">
              <w:rPr>
                <w:rFonts w:ascii="Times New Roman" w:hAnsi="Times New Roman"/>
                <w:sz w:val="28"/>
                <w:szCs w:val="28"/>
              </w:rPr>
              <w:t>е</w:t>
            </w:r>
            <w:r w:rsidR="00D91556">
              <w:rPr>
                <w:rFonts w:ascii="Times New Roman" w:hAnsi="Times New Roman"/>
                <w:sz w:val="28"/>
                <w:szCs w:val="28"/>
              </w:rPr>
              <w:t xml:space="preserve"> заключения </w:t>
            </w:r>
            <w:r w:rsidR="00542012">
              <w:rPr>
                <w:rFonts w:ascii="Times New Roman" w:hAnsi="Times New Roman"/>
                <w:sz w:val="28"/>
                <w:szCs w:val="28"/>
              </w:rPr>
              <w:t xml:space="preserve">договоров (соглашений) с казачьими обществами в </w:t>
            </w:r>
            <w:proofErr w:type="spellStart"/>
            <w:r w:rsidR="00542012">
              <w:rPr>
                <w:rFonts w:ascii="Times New Roman" w:hAnsi="Times New Roman"/>
                <w:sz w:val="28"/>
                <w:szCs w:val="28"/>
              </w:rPr>
              <w:t>Бобровичском</w:t>
            </w:r>
            <w:proofErr w:type="spellEnd"/>
            <w:r w:rsidR="00542012">
              <w:rPr>
                <w:rFonts w:ascii="Times New Roman" w:hAnsi="Times New Roman"/>
                <w:sz w:val="28"/>
                <w:szCs w:val="28"/>
              </w:rPr>
              <w:t xml:space="preserve">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Ельнинского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 </w:t>
            </w:r>
          </w:p>
        </w:tc>
      </w:tr>
      <w:tr w:rsidR="00D91556" w:rsidRPr="00D11735" w:rsidTr="001C3064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1556" w:rsidRPr="00D11735" w:rsidRDefault="00D91556" w:rsidP="001C306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2012" w:rsidRDefault="00D91556" w:rsidP="00D91556">
      <w:pPr>
        <w:autoSpaceDE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6F72">
        <w:rPr>
          <w:sz w:val="28"/>
          <w:szCs w:val="28"/>
        </w:rPr>
        <w:t xml:space="preserve">     </w:t>
      </w:r>
    </w:p>
    <w:p w:rsidR="00EA223A" w:rsidRDefault="00542012" w:rsidP="00D91556">
      <w:pPr>
        <w:autoSpaceDE/>
        <w:ind w:right="-1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="00D91556">
        <w:rPr>
          <w:sz w:val="28"/>
          <w:szCs w:val="28"/>
        </w:rPr>
        <w:t xml:space="preserve">  </w:t>
      </w:r>
      <w:r w:rsidR="00D91556" w:rsidRPr="004071DD">
        <w:rPr>
          <w:sz w:val="28"/>
          <w:szCs w:val="28"/>
        </w:rPr>
        <w:t xml:space="preserve">В соответствии с частью 5 статьи 7 Федерального закона от 05.12.2005 </w:t>
      </w:r>
      <w:r w:rsidR="00D91556" w:rsidRPr="004071DD">
        <w:rPr>
          <w:sz w:val="28"/>
          <w:szCs w:val="28"/>
        </w:rPr>
        <w:br/>
        <w:t>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="00D91556">
        <w:rPr>
          <w:sz w:val="28"/>
          <w:szCs w:val="28"/>
        </w:rPr>
        <w:t xml:space="preserve"> </w:t>
      </w:r>
      <w:r w:rsidR="00EA223A">
        <w:rPr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EA223A">
        <w:rPr>
          <w:color w:val="000000"/>
          <w:sz w:val="28"/>
          <w:szCs w:val="28"/>
          <w:lang w:eastAsia="ru-RU"/>
        </w:rPr>
        <w:t>Бобровичского</w:t>
      </w:r>
      <w:proofErr w:type="spellEnd"/>
      <w:r w:rsidR="00EA223A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EA223A">
        <w:rPr>
          <w:color w:val="000000"/>
          <w:sz w:val="28"/>
          <w:szCs w:val="28"/>
          <w:lang w:eastAsia="ru-RU"/>
        </w:rPr>
        <w:t>Ельнинского</w:t>
      </w:r>
      <w:proofErr w:type="spellEnd"/>
      <w:r w:rsidR="00EA223A">
        <w:rPr>
          <w:color w:val="000000"/>
          <w:sz w:val="28"/>
          <w:szCs w:val="28"/>
          <w:lang w:eastAsia="ru-RU"/>
        </w:rPr>
        <w:t xml:space="preserve"> района Смоленской области</w:t>
      </w:r>
    </w:p>
    <w:p w:rsidR="00EA223A" w:rsidRDefault="00EA223A" w:rsidP="00EA223A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 о с </w:t>
      </w:r>
      <w:proofErr w:type="gramStart"/>
      <w:r>
        <w:rPr>
          <w:color w:val="000000"/>
          <w:sz w:val="28"/>
          <w:szCs w:val="28"/>
          <w:lang w:eastAsia="ru-RU"/>
        </w:rPr>
        <w:t>т</w:t>
      </w:r>
      <w:proofErr w:type="gramEnd"/>
      <w:r>
        <w:rPr>
          <w:color w:val="000000"/>
          <w:sz w:val="28"/>
          <w:szCs w:val="28"/>
          <w:lang w:eastAsia="ru-RU"/>
        </w:rPr>
        <w:t xml:space="preserve"> а н о в л я е т:</w:t>
      </w:r>
    </w:p>
    <w:p w:rsidR="00CB6F72" w:rsidRDefault="00CB6F72" w:rsidP="00EA223A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2E7193" w:rsidRPr="00CB6F72" w:rsidRDefault="00CB6F72" w:rsidP="00D37424">
      <w:pPr>
        <w:pStyle w:val="af6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Утвердить</w:t>
      </w:r>
      <w:r w:rsidR="00542012">
        <w:rPr>
          <w:color w:val="000000"/>
          <w:sz w:val="28"/>
          <w:szCs w:val="28"/>
          <w:lang w:eastAsia="ru-RU"/>
        </w:rPr>
        <w:t xml:space="preserve"> прилагаемое Положение о п</w:t>
      </w:r>
      <w:r>
        <w:rPr>
          <w:color w:val="000000"/>
          <w:sz w:val="28"/>
          <w:szCs w:val="28"/>
          <w:lang w:eastAsia="ru-RU"/>
        </w:rPr>
        <w:t>оряд</w:t>
      </w:r>
      <w:r w:rsidR="00542012">
        <w:rPr>
          <w:color w:val="000000"/>
          <w:sz w:val="28"/>
          <w:szCs w:val="28"/>
          <w:lang w:eastAsia="ru-RU"/>
        </w:rPr>
        <w:t>ке</w:t>
      </w:r>
      <w:r w:rsidR="00D37424">
        <w:rPr>
          <w:color w:val="000000"/>
          <w:sz w:val="28"/>
          <w:szCs w:val="28"/>
          <w:lang w:eastAsia="ru-RU"/>
        </w:rPr>
        <w:t xml:space="preserve"> заключения</w:t>
      </w:r>
      <w:r w:rsidR="00542012">
        <w:rPr>
          <w:color w:val="000000"/>
          <w:sz w:val="28"/>
          <w:szCs w:val="28"/>
          <w:lang w:eastAsia="ru-RU"/>
        </w:rPr>
        <w:t xml:space="preserve"> Администрацией</w:t>
      </w:r>
      <w:r w:rsidR="00D37424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CB6F72">
        <w:rPr>
          <w:color w:val="000000"/>
          <w:sz w:val="28"/>
          <w:szCs w:val="28"/>
          <w:lang w:eastAsia="ru-RU"/>
        </w:rPr>
        <w:t>Бобровичского</w:t>
      </w:r>
      <w:proofErr w:type="spellEnd"/>
      <w:r w:rsidRPr="00CB6F72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CB6F72">
        <w:rPr>
          <w:color w:val="000000"/>
          <w:sz w:val="28"/>
          <w:szCs w:val="28"/>
          <w:lang w:eastAsia="ru-RU"/>
        </w:rPr>
        <w:t>Ельнинского</w:t>
      </w:r>
      <w:proofErr w:type="spellEnd"/>
      <w:r w:rsidRPr="00CB6F72">
        <w:rPr>
          <w:color w:val="000000"/>
          <w:sz w:val="28"/>
          <w:szCs w:val="28"/>
          <w:lang w:eastAsia="ru-RU"/>
        </w:rPr>
        <w:t xml:space="preserve"> района Смоленской области договоров (соглашений) с казачьими обществами</w:t>
      </w:r>
      <w:r w:rsidR="00D37424">
        <w:rPr>
          <w:color w:val="000000"/>
          <w:sz w:val="28"/>
          <w:szCs w:val="28"/>
          <w:lang w:eastAsia="ru-RU"/>
        </w:rPr>
        <w:t>.</w:t>
      </w:r>
    </w:p>
    <w:p w:rsidR="00EA223A" w:rsidRPr="00542012" w:rsidRDefault="00542012" w:rsidP="00542012">
      <w:pPr>
        <w:widowControl/>
        <w:numPr>
          <w:ilvl w:val="0"/>
          <w:numId w:val="2"/>
        </w:numPr>
        <w:suppressAutoHyphens w:val="0"/>
        <w:autoSpaceDE/>
        <w:ind w:left="0" w:right="57"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Разместить</w:t>
      </w:r>
      <w:r w:rsidR="00EA223A" w:rsidRPr="00EA223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EA223A" w:rsidRPr="00EA223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Бобровичского</w:t>
      </w:r>
      <w:proofErr w:type="spellEnd"/>
      <w:r w:rsidR="00EA223A" w:rsidRPr="00EA223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сельского поселения </w:t>
      </w:r>
      <w:proofErr w:type="spellStart"/>
      <w:r w:rsidR="00EA223A" w:rsidRPr="00EA223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Ельнинского</w:t>
      </w:r>
      <w:proofErr w:type="spellEnd"/>
      <w:r w:rsidR="00EA223A" w:rsidRPr="00EA223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района     Смоленской области в </w:t>
      </w:r>
      <w:r w:rsidR="00EA223A" w:rsidRPr="00EA223A">
        <w:rPr>
          <w:rFonts w:eastAsia="Calibri"/>
          <w:sz w:val="28"/>
          <w:szCs w:val="28"/>
          <w:lang w:eastAsia="en-US"/>
        </w:rPr>
        <w:t>информационно-телекоммуникационной сети</w:t>
      </w:r>
      <w:r w:rsidR="00EA223A">
        <w:rPr>
          <w:rFonts w:eastAsia="Calibri"/>
          <w:sz w:val="28"/>
          <w:szCs w:val="28"/>
          <w:lang w:eastAsia="en-US"/>
        </w:rPr>
        <w:t xml:space="preserve"> </w:t>
      </w:r>
      <w:r w:rsidR="00EA223A" w:rsidRPr="00EA223A">
        <w:rPr>
          <w:rFonts w:eastAsia="Calibri"/>
          <w:sz w:val="28"/>
          <w:szCs w:val="28"/>
          <w:lang w:eastAsia="en-US"/>
        </w:rPr>
        <w:t>«Интернет».</w:t>
      </w:r>
    </w:p>
    <w:p w:rsidR="00EA223A" w:rsidRPr="00EA223A" w:rsidRDefault="00EA223A" w:rsidP="00EA223A">
      <w:pPr>
        <w:widowControl/>
        <w:numPr>
          <w:ilvl w:val="0"/>
          <w:numId w:val="2"/>
        </w:numPr>
        <w:suppressAutoHyphens w:val="0"/>
        <w:autoSpaceDE/>
        <w:jc w:val="both"/>
        <w:rPr>
          <w:rStyle w:val="FontStyle3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223A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Контроль за исполнением настоящего постановления оставляю за собой.</w:t>
      </w:r>
    </w:p>
    <w:p w:rsidR="00EA223A" w:rsidRDefault="00EA223A" w:rsidP="00EA223A">
      <w:pPr>
        <w:autoSpaceDE/>
        <w:ind w:right="1255"/>
        <w:rPr>
          <w:rStyle w:val="FontStyle39"/>
          <w:sz w:val="24"/>
          <w:szCs w:val="24"/>
          <w:lang w:eastAsia="ar-SA"/>
        </w:rPr>
      </w:pPr>
    </w:p>
    <w:p w:rsidR="00EA223A" w:rsidRPr="0059163A" w:rsidRDefault="00EA223A" w:rsidP="00EA223A">
      <w:pPr>
        <w:widowControl/>
        <w:shd w:val="clear" w:color="auto" w:fill="FFFFFF"/>
        <w:suppressAutoHyphens w:val="0"/>
        <w:autoSpaceDE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Глава муниципального образования</w:t>
      </w:r>
    </w:p>
    <w:p w:rsidR="00EA223A" w:rsidRPr="0059163A" w:rsidRDefault="00EA223A" w:rsidP="00EA223A">
      <w:pPr>
        <w:widowControl/>
        <w:shd w:val="clear" w:color="auto" w:fill="FFFFFF"/>
        <w:suppressAutoHyphens w:val="0"/>
        <w:autoSpaceDE/>
        <w:rPr>
          <w:bCs/>
          <w:spacing w:val="-3"/>
          <w:sz w:val="28"/>
          <w:szCs w:val="28"/>
          <w:lang w:eastAsia="ru-RU"/>
        </w:rPr>
      </w:pPr>
      <w:proofErr w:type="spellStart"/>
      <w:r w:rsidRPr="0059163A">
        <w:rPr>
          <w:sz w:val="28"/>
          <w:szCs w:val="28"/>
          <w:lang w:eastAsia="ru-RU"/>
        </w:rPr>
        <w:t>Бобровичского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59163A">
        <w:rPr>
          <w:bCs/>
          <w:sz w:val="28"/>
          <w:szCs w:val="28"/>
          <w:lang w:eastAsia="ru-RU"/>
        </w:rPr>
        <w:t xml:space="preserve">сельского </w:t>
      </w:r>
      <w:r w:rsidRPr="0059163A">
        <w:rPr>
          <w:bCs/>
          <w:spacing w:val="-3"/>
          <w:sz w:val="28"/>
          <w:szCs w:val="28"/>
          <w:lang w:eastAsia="ru-RU"/>
        </w:rPr>
        <w:t>поселения</w:t>
      </w:r>
    </w:p>
    <w:p w:rsidR="00EA223A" w:rsidRDefault="00EA223A" w:rsidP="00EA223A">
      <w:pPr>
        <w:widowControl/>
        <w:shd w:val="clear" w:color="auto" w:fill="FFFFFF"/>
        <w:suppressAutoHyphens w:val="0"/>
        <w:autoSpaceDE/>
        <w:rPr>
          <w:rFonts w:ascii="Tahoma" w:hAnsi="Tahoma" w:cs="Tahoma"/>
          <w:b/>
          <w:bCs/>
          <w:color w:val="5F5F5F"/>
          <w:sz w:val="18"/>
          <w:szCs w:val="18"/>
          <w:lang w:eastAsia="ru-RU"/>
        </w:rPr>
      </w:pPr>
      <w:proofErr w:type="spellStart"/>
      <w:r w:rsidRPr="0059163A">
        <w:rPr>
          <w:bCs/>
          <w:spacing w:val="-3"/>
          <w:sz w:val="28"/>
          <w:szCs w:val="28"/>
          <w:lang w:eastAsia="ru-RU"/>
        </w:rPr>
        <w:t>Ельнинского</w:t>
      </w:r>
      <w:proofErr w:type="spellEnd"/>
      <w:r w:rsidRPr="0059163A">
        <w:rPr>
          <w:bCs/>
          <w:spacing w:val="-3"/>
          <w:sz w:val="28"/>
          <w:szCs w:val="28"/>
          <w:lang w:eastAsia="ru-RU"/>
        </w:rPr>
        <w:t xml:space="preserve"> района Смоленской</w:t>
      </w:r>
      <w:r>
        <w:rPr>
          <w:bCs/>
          <w:spacing w:val="-3"/>
          <w:sz w:val="28"/>
          <w:szCs w:val="28"/>
          <w:lang w:eastAsia="ru-RU"/>
        </w:rPr>
        <w:t xml:space="preserve"> </w:t>
      </w:r>
      <w:r w:rsidRPr="0059163A">
        <w:rPr>
          <w:bCs/>
          <w:spacing w:val="-3"/>
          <w:sz w:val="28"/>
          <w:szCs w:val="28"/>
          <w:lang w:eastAsia="ru-RU"/>
        </w:rPr>
        <w:t>области</w:t>
      </w:r>
      <w:r w:rsidRPr="0059163A">
        <w:rPr>
          <w:b/>
          <w:bCs/>
          <w:spacing w:val="-3"/>
          <w:sz w:val="28"/>
          <w:szCs w:val="28"/>
          <w:lang w:eastAsia="ru-RU"/>
        </w:rPr>
        <w:t xml:space="preserve">   </w:t>
      </w:r>
      <w:r w:rsidRPr="0059163A">
        <w:rPr>
          <w:b/>
          <w:bCs/>
          <w:sz w:val="28"/>
          <w:szCs w:val="28"/>
          <w:lang w:eastAsia="ru-RU"/>
        </w:rPr>
        <w:t xml:space="preserve">                             </w:t>
      </w:r>
      <w:r w:rsidRPr="0059163A">
        <w:rPr>
          <w:b/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 xml:space="preserve">    </w:t>
      </w:r>
      <w:r w:rsidRPr="0059163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        Р.Н. Малахова</w:t>
      </w:r>
      <w:r w:rsidRPr="0059163A">
        <w:rPr>
          <w:rFonts w:ascii="Tahoma" w:hAnsi="Tahoma" w:cs="Tahoma"/>
          <w:color w:val="5F5F5F"/>
          <w:sz w:val="18"/>
          <w:szCs w:val="18"/>
          <w:lang w:eastAsia="ru-RU"/>
        </w:rPr>
        <w:t> </w:t>
      </w:r>
      <w:r w:rsidRPr="0059163A">
        <w:rPr>
          <w:rFonts w:ascii="Tahoma" w:hAnsi="Tahoma" w:cs="Tahoma"/>
          <w:b/>
          <w:bCs/>
          <w:color w:val="5F5F5F"/>
          <w:sz w:val="18"/>
          <w:szCs w:val="18"/>
          <w:lang w:eastAsia="ru-RU"/>
        </w:rPr>
        <w:t> </w:t>
      </w:r>
    </w:p>
    <w:p w:rsidR="00873061" w:rsidRDefault="00873061" w:rsidP="00EA223A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D37424" w:rsidRDefault="00EA223A" w:rsidP="00EA223A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</w:t>
      </w:r>
    </w:p>
    <w:p w:rsidR="00873061" w:rsidRDefault="00EA223A" w:rsidP="00EA223A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</w:p>
    <w:p w:rsidR="00542012" w:rsidRDefault="00D37424" w:rsidP="00D37424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</w:t>
      </w:r>
      <w:r w:rsidR="00542012">
        <w:rPr>
          <w:sz w:val="28"/>
          <w:szCs w:val="28"/>
          <w:lang w:eastAsia="ru-RU"/>
        </w:rPr>
        <w:t xml:space="preserve">                   </w:t>
      </w:r>
      <w:r>
        <w:rPr>
          <w:sz w:val="28"/>
          <w:szCs w:val="28"/>
          <w:lang w:eastAsia="ru-RU"/>
        </w:rPr>
        <w:t xml:space="preserve">  </w:t>
      </w:r>
      <w:r w:rsidR="00542012">
        <w:rPr>
          <w:sz w:val="28"/>
          <w:szCs w:val="28"/>
          <w:lang w:eastAsia="ru-RU"/>
        </w:rPr>
        <w:t xml:space="preserve">   </w:t>
      </w:r>
    </w:p>
    <w:p w:rsidR="00542012" w:rsidRDefault="00542012" w:rsidP="00D37424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D37424" w:rsidRPr="00D37424" w:rsidRDefault="00542012" w:rsidP="00D37424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</w:t>
      </w:r>
      <w:r w:rsidR="005C3518">
        <w:rPr>
          <w:sz w:val="28"/>
          <w:szCs w:val="28"/>
          <w:lang w:eastAsia="ru-RU"/>
        </w:rPr>
        <w:t xml:space="preserve">   </w:t>
      </w:r>
      <w:r w:rsidR="00D37424">
        <w:rPr>
          <w:sz w:val="28"/>
          <w:szCs w:val="28"/>
          <w:lang w:eastAsia="ru-RU"/>
        </w:rPr>
        <w:t>УТВЕРЖДЕН</w:t>
      </w:r>
      <w:r>
        <w:rPr>
          <w:sz w:val="28"/>
          <w:szCs w:val="28"/>
          <w:lang w:eastAsia="ru-RU"/>
        </w:rPr>
        <w:t>О</w:t>
      </w:r>
    </w:p>
    <w:p w:rsidR="00D37424" w:rsidRPr="00D37424" w:rsidRDefault="00542012" w:rsidP="00542012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D37424">
        <w:rPr>
          <w:sz w:val="28"/>
          <w:szCs w:val="28"/>
          <w:lang w:eastAsia="ru-RU"/>
        </w:rPr>
        <w:t xml:space="preserve">постановлением   </w:t>
      </w:r>
      <w:r w:rsidR="00D37424" w:rsidRPr="00D37424">
        <w:rPr>
          <w:sz w:val="28"/>
          <w:szCs w:val="28"/>
          <w:lang w:eastAsia="ru-RU"/>
        </w:rPr>
        <w:t xml:space="preserve">   Администрации</w:t>
      </w:r>
    </w:p>
    <w:p w:rsidR="00D37424" w:rsidRPr="00D37424" w:rsidRDefault="00D37424" w:rsidP="00D37424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  <w:proofErr w:type="spellStart"/>
      <w:r w:rsidRPr="00D37424">
        <w:rPr>
          <w:sz w:val="28"/>
          <w:szCs w:val="28"/>
          <w:lang w:eastAsia="ru-RU"/>
        </w:rPr>
        <w:t>Бобровичского</w:t>
      </w:r>
      <w:proofErr w:type="spellEnd"/>
      <w:r w:rsidRPr="00D37424">
        <w:rPr>
          <w:sz w:val="28"/>
          <w:szCs w:val="28"/>
          <w:lang w:eastAsia="ru-RU"/>
        </w:rPr>
        <w:t xml:space="preserve"> сельского поселения</w:t>
      </w:r>
    </w:p>
    <w:p w:rsidR="00D37424" w:rsidRPr="00D37424" w:rsidRDefault="00D37424" w:rsidP="00D37424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  <w:proofErr w:type="spellStart"/>
      <w:r w:rsidRPr="00D37424">
        <w:rPr>
          <w:sz w:val="28"/>
          <w:szCs w:val="28"/>
          <w:lang w:eastAsia="ru-RU"/>
        </w:rPr>
        <w:t>Ельнинского</w:t>
      </w:r>
      <w:proofErr w:type="spellEnd"/>
      <w:r w:rsidRPr="00D37424">
        <w:rPr>
          <w:sz w:val="28"/>
          <w:szCs w:val="28"/>
          <w:lang w:eastAsia="ru-RU"/>
        </w:rPr>
        <w:t xml:space="preserve">    района   Смоленской</w:t>
      </w:r>
    </w:p>
    <w:p w:rsidR="00D37424" w:rsidRPr="00D37424" w:rsidRDefault="00500448" w:rsidP="00500448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</w:t>
      </w:r>
      <w:r w:rsidR="00D37424" w:rsidRPr="00D37424">
        <w:rPr>
          <w:sz w:val="28"/>
          <w:szCs w:val="28"/>
          <w:lang w:eastAsia="ru-RU"/>
        </w:rPr>
        <w:t xml:space="preserve">области </w:t>
      </w:r>
      <w:r>
        <w:rPr>
          <w:sz w:val="28"/>
          <w:szCs w:val="28"/>
          <w:lang w:eastAsia="ru-RU"/>
        </w:rPr>
        <w:t xml:space="preserve">от </w:t>
      </w:r>
      <w:proofErr w:type="gramStart"/>
      <w:r>
        <w:rPr>
          <w:sz w:val="28"/>
          <w:szCs w:val="28"/>
          <w:lang w:eastAsia="ru-RU"/>
        </w:rPr>
        <w:t>27.10.2022  №</w:t>
      </w:r>
      <w:proofErr w:type="gramEnd"/>
      <w:r>
        <w:rPr>
          <w:sz w:val="28"/>
          <w:szCs w:val="28"/>
          <w:lang w:eastAsia="ru-RU"/>
        </w:rPr>
        <w:t>45</w:t>
      </w:r>
    </w:p>
    <w:p w:rsidR="00D37424" w:rsidRPr="00D37424" w:rsidRDefault="00D37424" w:rsidP="00D37424">
      <w:pPr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D37424" w:rsidRPr="00D37424" w:rsidRDefault="00D37424" w:rsidP="00D37424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</w:p>
    <w:p w:rsidR="00D37424" w:rsidRPr="00D37424" w:rsidRDefault="00D37424" w:rsidP="00D37424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7424" w:rsidRPr="00D37424" w:rsidRDefault="005C3518" w:rsidP="00D37424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ПОЛОЖЕНИЕ</w:t>
      </w:r>
    </w:p>
    <w:p w:rsidR="00D37424" w:rsidRDefault="005C3518" w:rsidP="00D37424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en-US"/>
        </w:rPr>
        <w:t xml:space="preserve">о порядке </w:t>
      </w:r>
      <w:r w:rsidR="00D37424" w:rsidRPr="00D37424">
        <w:rPr>
          <w:rFonts w:eastAsia="Calibri"/>
          <w:b/>
          <w:sz w:val="28"/>
          <w:szCs w:val="28"/>
          <w:lang w:eastAsia="en-US"/>
        </w:rPr>
        <w:t xml:space="preserve">заключения </w:t>
      </w:r>
      <w:r>
        <w:rPr>
          <w:rFonts w:eastAsia="Calibri"/>
          <w:b/>
          <w:sz w:val="28"/>
          <w:szCs w:val="28"/>
          <w:lang w:eastAsia="en-US"/>
        </w:rPr>
        <w:t>Администрацией</w:t>
      </w:r>
      <w:r w:rsidR="00D37424" w:rsidRPr="00D37424">
        <w:rPr>
          <w:sz w:val="28"/>
          <w:szCs w:val="28"/>
          <w:lang w:eastAsia="ru-RU"/>
        </w:rPr>
        <w:t xml:space="preserve"> </w:t>
      </w:r>
    </w:p>
    <w:p w:rsidR="00D37424" w:rsidRDefault="00D37424" w:rsidP="00D37424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eastAsia="ru-RU"/>
        </w:rPr>
        <w:t>Б</w:t>
      </w:r>
      <w:r w:rsidRPr="00D37424">
        <w:rPr>
          <w:b/>
          <w:sz w:val="28"/>
          <w:szCs w:val="28"/>
          <w:lang w:eastAsia="ru-RU"/>
        </w:rPr>
        <w:t>об</w:t>
      </w:r>
      <w:r>
        <w:rPr>
          <w:b/>
          <w:sz w:val="28"/>
          <w:szCs w:val="28"/>
          <w:lang w:eastAsia="ru-RU"/>
        </w:rPr>
        <w:t>ровичского</w:t>
      </w:r>
      <w:proofErr w:type="spellEnd"/>
      <w:r>
        <w:rPr>
          <w:b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b/>
          <w:sz w:val="28"/>
          <w:szCs w:val="28"/>
          <w:lang w:eastAsia="ru-RU"/>
        </w:rPr>
        <w:t>Ельнинского</w:t>
      </w:r>
      <w:proofErr w:type="spellEnd"/>
      <w:r>
        <w:rPr>
          <w:b/>
          <w:sz w:val="28"/>
          <w:szCs w:val="28"/>
          <w:lang w:eastAsia="ru-RU"/>
        </w:rPr>
        <w:t xml:space="preserve"> района С</w:t>
      </w:r>
      <w:r w:rsidRPr="00D37424">
        <w:rPr>
          <w:b/>
          <w:sz w:val="28"/>
          <w:szCs w:val="28"/>
          <w:lang w:eastAsia="ru-RU"/>
        </w:rPr>
        <w:t xml:space="preserve">моленской области </w:t>
      </w:r>
    </w:p>
    <w:p w:rsidR="00D37424" w:rsidRDefault="00D37424" w:rsidP="00D37424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D37424">
        <w:rPr>
          <w:rFonts w:eastAsia="Calibri"/>
          <w:b/>
          <w:sz w:val="28"/>
          <w:szCs w:val="28"/>
          <w:lang w:eastAsia="en-US"/>
        </w:rPr>
        <w:t>договоров (соглашений)</w:t>
      </w:r>
      <w:r w:rsidR="00500448">
        <w:rPr>
          <w:rFonts w:eastAsia="Calibri"/>
          <w:b/>
          <w:sz w:val="28"/>
          <w:szCs w:val="28"/>
          <w:vertAlign w:val="superscript"/>
          <w:lang w:eastAsia="en-US"/>
        </w:rPr>
        <w:t xml:space="preserve"> </w:t>
      </w:r>
      <w:r w:rsidRPr="00D37424">
        <w:rPr>
          <w:rFonts w:eastAsia="Calibri"/>
          <w:b/>
          <w:sz w:val="28"/>
          <w:szCs w:val="28"/>
          <w:lang w:eastAsia="en-US"/>
        </w:rPr>
        <w:t>с казачьими обществами</w:t>
      </w:r>
    </w:p>
    <w:p w:rsidR="00542012" w:rsidRDefault="00542012" w:rsidP="005F26D4">
      <w:pPr>
        <w:widowControl/>
        <w:suppressAutoHyphens w:val="0"/>
        <w:autoSpaceDE/>
        <w:rPr>
          <w:rFonts w:eastAsia="Calibri"/>
          <w:b/>
          <w:sz w:val="28"/>
          <w:szCs w:val="28"/>
          <w:lang w:eastAsia="en-US"/>
        </w:rPr>
      </w:pPr>
    </w:p>
    <w:p w:rsidR="00542012" w:rsidRPr="00542012" w:rsidRDefault="00542012" w:rsidP="00542012">
      <w:pPr>
        <w:widowControl/>
        <w:shd w:val="clear" w:color="auto" w:fill="FFFFFF"/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1. Настоящее Положение определяет порядок заключения </w:t>
      </w:r>
      <w:r w:rsidRPr="00542012">
        <w:rPr>
          <w:sz w:val="28"/>
          <w:szCs w:val="28"/>
          <w:lang w:eastAsia="ru-RU"/>
        </w:rPr>
        <w:br/>
        <w:t xml:space="preserve">Администрацией </w:t>
      </w:r>
      <w:proofErr w:type="spellStart"/>
      <w:r w:rsidR="005C3518">
        <w:rPr>
          <w:sz w:val="28"/>
          <w:szCs w:val="28"/>
          <w:lang w:eastAsia="ru-RU"/>
        </w:rPr>
        <w:t>Бобровичского</w:t>
      </w:r>
      <w:proofErr w:type="spellEnd"/>
      <w:r w:rsidRPr="00542012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542012">
        <w:rPr>
          <w:sz w:val="28"/>
          <w:szCs w:val="28"/>
          <w:lang w:eastAsia="ru-RU"/>
        </w:rPr>
        <w:t>Ельнинского</w:t>
      </w:r>
      <w:proofErr w:type="spellEnd"/>
      <w:r w:rsidRPr="00542012">
        <w:rPr>
          <w:sz w:val="28"/>
          <w:szCs w:val="28"/>
          <w:lang w:eastAsia="ru-RU"/>
        </w:rPr>
        <w:t xml:space="preserve"> района Смоленской области (далее – Администрация) договоров (соглашений) с хуторскими, станичными, городскими, районными (юртовыми), окружными (</w:t>
      </w:r>
      <w:proofErr w:type="spellStart"/>
      <w:r w:rsidRPr="00542012">
        <w:rPr>
          <w:sz w:val="28"/>
          <w:szCs w:val="28"/>
          <w:lang w:eastAsia="ru-RU"/>
        </w:rPr>
        <w:t>отдельскими</w:t>
      </w:r>
      <w:proofErr w:type="spellEnd"/>
      <w:r w:rsidRPr="00542012">
        <w:rPr>
          <w:sz w:val="28"/>
          <w:szCs w:val="28"/>
          <w:lang w:eastAsia="ru-RU"/>
        </w:rPr>
        <w:t>) казачьими обществами (далее – казачьи общества) для оказания Администрации содействия в осуществлении установленных задач и функций.</w:t>
      </w: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2. Порядок согласования принятых членами казачьих обществ обязательств по несению службы с Администрацией определяется Федеральным агентством по делам национальностей.</w:t>
      </w: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3. Прохождение членами казачьего общества муниципальной службы осуществляется на основании </w:t>
      </w:r>
      <w:r w:rsidR="005C3518" w:rsidRPr="00542012">
        <w:rPr>
          <w:sz w:val="28"/>
          <w:szCs w:val="28"/>
          <w:lang w:eastAsia="ru-RU"/>
        </w:rPr>
        <w:t>трудовых договоров,</w:t>
      </w:r>
      <w:r w:rsidRPr="00542012">
        <w:rPr>
          <w:sz w:val="28"/>
          <w:szCs w:val="28"/>
          <w:lang w:eastAsia="ru-RU"/>
        </w:rPr>
        <w:t xml:space="preserve"> заключаемых в установленном законодательством Российской Федерации порядке.</w:t>
      </w: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4.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:rsidR="00542012" w:rsidRPr="00542012" w:rsidRDefault="00542012" w:rsidP="00542012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5. Договоры оформляются по </w:t>
      </w:r>
      <w:hyperlink r:id="rId8" w:history="1">
        <w:r w:rsidRPr="00542012">
          <w:rPr>
            <w:sz w:val="28"/>
            <w:szCs w:val="28"/>
            <w:lang w:eastAsia="ru-RU"/>
          </w:rPr>
          <w:t>форме</w:t>
        </w:r>
      </w:hyperlink>
      <w:r w:rsidRPr="00542012">
        <w:rPr>
          <w:sz w:val="28"/>
          <w:szCs w:val="28"/>
          <w:lang w:eastAsia="ru-RU"/>
        </w:rPr>
        <w:t xml:space="preserve"> согласно приложению к настоящему Положению. </w:t>
      </w:r>
    </w:p>
    <w:p w:rsidR="00542012" w:rsidRPr="00542012" w:rsidRDefault="00542012" w:rsidP="00542012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Сторонами договоров являются Администрация, с одной стороны, и казачье общество – с другой стороны.</w:t>
      </w:r>
    </w:p>
    <w:p w:rsidR="00542012" w:rsidRPr="00542012" w:rsidRDefault="00542012" w:rsidP="00542012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542012">
        <w:rPr>
          <w:color w:val="000000"/>
          <w:sz w:val="28"/>
          <w:szCs w:val="28"/>
          <w:lang w:eastAsia="ru-RU"/>
        </w:rPr>
        <w:t>6.</w:t>
      </w:r>
      <w:r w:rsidRPr="00542012">
        <w:rPr>
          <w:b/>
          <w:color w:val="000000"/>
          <w:sz w:val="28"/>
          <w:szCs w:val="28"/>
          <w:lang w:eastAsia="ru-RU"/>
        </w:rPr>
        <w:t> </w:t>
      </w:r>
      <w:r w:rsidRPr="00542012">
        <w:rPr>
          <w:color w:val="000000"/>
          <w:sz w:val="28"/>
          <w:szCs w:val="28"/>
          <w:lang w:eastAsia="ru-RU"/>
        </w:rPr>
        <w:t xml:space="preserve">Решение о заключении договора принимает Глава муниципального образования </w:t>
      </w:r>
      <w:proofErr w:type="spellStart"/>
      <w:r w:rsidR="005C3518">
        <w:rPr>
          <w:sz w:val="28"/>
          <w:szCs w:val="28"/>
          <w:lang w:eastAsia="ru-RU"/>
        </w:rPr>
        <w:t>Бобровичского</w:t>
      </w:r>
      <w:proofErr w:type="spellEnd"/>
      <w:r w:rsidRPr="00542012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542012">
        <w:rPr>
          <w:sz w:val="28"/>
          <w:szCs w:val="28"/>
          <w:lang w:eastAsia="ru-RU"/>
        </w:rPr>
        <w:t>Ельнинского</w:t>
      </w:r>
      <w:proofErr w:type="spellEnd"/>
      <w:r w:rsidRPr="00542012">
        <w:rPr>
          <w:sz w:val="28"/>
          <w:szCs w:val="28"/>
          <w:lang w:eastAsia="ru-RU"/>
        </w:rPr>
        <w:t xml:space="preserve"> района Смоленской области (далее – </w:t>
      </w:r>
      <w:r w:rsidRPr="00542012">
        <w:rPr>
          <w:color w:val="000000"/>
          <w:sz w:val="28"/>
          <w:szCs w:val="28"/>
          <w:lang w:eastAsia="ru-RU"/>
        </w:rPr>
        <w:t>Глава муниципального образования</w:t>
      </w:r>
      <w:r w:rsidRPr="00542012">
        <w:rPr>
          <w:sz w:val="28"/>
          <w:szCs w:val="28"/>
          <w:lang w:eastAsia="ru-RU"/>
        </w:rPr>
        <w:t>)</w:t>
      </w:r>
      <w:r w:rsidRPr="00542012">
        <w:rPr>
          <w:color w:val="000000"/>
          <w:sz w:val="28"/>
          <w:szCs w:val="28"/>
          <w:lang w:eastAsia="ru-RU"/>
        </w:rPr>
        <w:t xml:space="preserve">. </w:t>
      </w:r>
    </w:p>
    <w:p w:rsidR="00542012" w:rsidRPr="00542012" w:rsidRDefault="00542012" w:rsidP="00542012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Roboto" w:hAnsi="Roboto"/>
          <w:color w:val="020B22"/>
          <w:lang w:eastAsia="ru-RU"/>
        </w:rPr>
      </w:pPr>
      <w:r w:rsidRPr="00542012">
        <w:rPr>
          <w:color w:val="020B22"/>
          <w:sz w:val="28"/>
          <w:szCs w:val="28"/>
          <w:lang w:eastAsia="ru-RU"/>
        </w:rPr>
        <w:t>7.</w:t>
      </w:r>
      <w:r w:rsidRPr="00542012">
        <w:rPr>
          <w:b/>
          <w:color w:val="000000"/>
          <w:sz w:val="28"/>
          <w:szCs w:val="28"/>
          <w:lang w:eastAsia="ru-RU"/>
        </w:rPr>
        <w:t> </w:t>
      </w:r>
      <w:r w:rsidRPr="00542012">
        <w:rPr>
          <w:color w:val="020B22"/>
          <w:sz w:val="28"/>
          <w:szCs w:val="28"/>
          <w:lang w:eastAsia="ru-RU"/>
        </w:rPr>
        <w:t xml:space="preserve">Казачье общество в течение 30 календарных дней со дня получения обращения Главы </w:t>
      </w:r>
      <w:r w:rsidRPr="00542012">
        <w:rPr>
          <w:color w:val="000000"/>
          <w:sz w:val="28"/>
          <w:szCs w:val="28"/>
          <w:lang w:eastAsia="ru-RU"/>
        </w:rPr>
        <w:t>муниципального образования</w:t>
      </w:r>
      <w:r w:rsidRPr="00542012">
        <w:rPr>
          <w:color w:val="020B22"/>
          <w:sz w:val="28"/>
          <w:szCs w:val="28"/>
          <w:lang w:eastAsia="ru-RU"/>
        </w:rPr>
        <w:t xml:space="preserve"> рассматривает его и принимает решение о заключении договора с Администрацией либо об отказе в его заключении, о чем уведомляет Администрацию. </w:t>
      </w:r>
    </w:p>
    <w:p w:rsidR="005C3518" w:rsidRDefault="005C3518" w:rsidP="00542012">
      <w:pPr>
        <w:widowControl/>
        <w:shd w:val="clear" w:color="auto" w:fill="FFFFFF"/>
        <w:suppressAutoHyphens w:val="0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</w:p>
    <w:p w:rsidR="005C3518" w:rsidRDefault="005C3518" w:rsidP="00542012">
      <w:pPr>
        <w:widowControl/>
        <w:shd w:val="clear" w:color="auto" w:fill="FFFFFF"/>
        <w:suppressAutoHyphens w:val="0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5F26D4" w:rsidRDefault="005F26D4" w:rsidP="00542012">
      <w:pPr>
        <w:widowControl/>
        <w:shd w:val="clear" w:color="auto" w:fill="FFFFFF"/>
        <w:suppressAutoHyphens w:val="0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hd w:val="clear" w:color="auto" w:fill="FFFFFF"/>
        <w:suppressAutoHyphens w:val="0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bookmarkStart w:id="0" w:name="_GoBack"/>
      <w:bookmarkEnd w:id="0"/>
      <w:r w:rsidRPr="00542012">
        <w:rPr>
          <w:color w:val="000000"/>
          <w:sz w:val="28"/>
          <w:szCs w:val="28"/>
          <w:lang w:eastAsia="ru-RU"/>
        </w:rPr>
        <w:t>8.</w:t>
      </w:r>
      <w:r w:rsidRPr="00542012">
        <w:rPr>
          <w:b/>
          <w:color w:val="000000"/>
          <w:sz w:val="28"/>
          <w:szCs w:val="28"/>
          <w:lang w:eastAsia="ru-RU"/>
        </w:rPr>
        <w:t> </w:t>
      </w:r>
      <w:r w:rsidRPr="00542012">
        <w:rPr>
          <w:color w:val="000000"/>
          <w:sz w:val="28"/>
          <w:szCs w:val="28"/>
          <w:lang w:eastAsia="ru-RU"/>
        </w:rPr>
        <w:t>Договор подписывается Главой муниципального образования, с одной стороны, и атаманом казачьего общества – с другой стороны.</w:t>
      </w:r>
    </w:p>
    <w:p w:rsidR="00542012" w:rsidRPr="00542012" w:rsidRDefault="00542012" w:rsidP="00542012">
      <w:pPr>
        <w:widowControl/>
        <w:shd w:val="clear" w:color="auto" w:fill="FFFFFF"/>
        <w:suppressAutoHyphens w:val="0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r w:rsidRPr="00542012">
        <w:rPr>
          <w:color w:val="000000"/>
          <w:sz w:val="28"/>
          <w:szCs w:val="28"/>
          <w:lang w:eastAsia="ru-RU"/>
        </w:rPr>
        <w:t>9.</w:t>
      </w:r>
      <w:r w:rsidRPr="00542012">
        <w:rPr>
          <w:b/>
          <w:color w:val="000000"/>
          <w:sz w:val="28"/>
          <w:szCs w:val="28"/>
          <w:lang w:eastAsia="ru-RU"/>
        </w:rPr>
        <w:t> </w:t>
      </w:r>
      <w:r w:rsidRPr="00542012">
        <w:rPr>
          <w:color w:val="000000"/>
          <w:sz w:val="28"/>
          <w:szCs w:val="28"/>
          <w:lang w:eastAsia="ru-RU"/>
        </w:rPr>
        <w:t>В договоре должны быть определены предмет договора, условия и порядок привлечения членов казачьих обществ к содействию Администрации в осуществлении ее полномочий, права и обязанности сторон, сроки действия договора, порядок финансового обеспечения</w:t>
      </w:r>
      <w:r w:rsidRPr="00542012">
        <w:rPr>
          <w:sz w:val="28"/>
          <w:szCs w:val="28"/>
          <w:lang w:eastAsia="ru-RU"/>
        </w:rPr>
        <w:t xml:space="preserve">, </w:t>
      </w:r>
      <w:r w:rsidRPr="00542012">
        <w:rPr>
          <w:color w:val="000000"/>
          <w:sz w:val="28"/>
          <w:szCs w:val="28"/>
          <w:lang w:eastAsia="ru-RU"/>
        </w:rPr>
        <w:t>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542012" w:rsidRPr="00542012" w:rsidRDefault="00542012" w:rsidP="00542012">
      <w:pPr>
        <w:widowControl/>
        <w:shd w:val="clear" w:color="auto" w:fill="FFFFFF"/>
        <w:suppressAutoHyphens w:val="0"/>
        <w:autoSpaceDE/>
        <w:ind w:firstLine="709"/>
        <w:jc w:val="both"/>
        <w:rPr>
          <w:color w:val="000000"/>
          <w:sz w:val="20"/>
          <w:szCs w:val="20"/>
          <w:lang w:eastAsia="ru-RU"/>
        </w:rPr>
      </w:pPr>
      <w:r w:rsidRPr="00542012">
        <w:rPr>
          <w:color w:val="000000"/>
          <w:sz w:val="28"/>
          <w:szCs w:val="28"/>
          <w:lang w:eastAsia="ru-RU"/>
        </w:rPr>
        <w:t>10.</w:t>
      </w:r>
      <w:r w:rsidRPr="00542012">
        <w:rPr>
          <w:b/>
          <w:color w:val="000000"/>
          <w:sz w:val="28"/>
          <w:szCs w:val="28"/>
          <w:lang w:eastAsia="ru-RU"/>
        </w:rPr>
        <w:t> </w:t>
      </w:r>
      <w:r w:rsidRPr="00542012">
        <w:rPr>
          <w:color w:val="000000"/>
          <w:sz w:val="28"/>
          <w:szCs w:val="28"/>
          <w:lang w:eastAsia="ru-RU"/>
        </w:rPr>
        <w:t>Контроль за соблюдением условий договора с казачьим обществом осуществляется Администрацией, являющейся стороной договора.</w:t>
      </w:r>
    </w:p>
    <w:p w:rsidR="00542012" w:rsidRPr="00542012" w:rsidRDefault="00542012" w:rsidP="00542012">
      <w:pPr>
        <w:widowControl/>
        <w:shd w:val="clear" w:color="auto" w:fill="FFFFFF"/>
        <w:suppressAutoHyphens w:val="0"/>
        <w:autoSpaceDE/>
        <w:ind w:left="4956" w:firstLine="708"/>
        <w:jc w:val="right"/>
        <w:rPr>
          <w:color w:val="000000"/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hd w:val="clear" w:color="auto" w:fill="FFFFFF"/>
        <w:suppressAutoHyphens w:val="0"/>
        <w:autoSpaceDE/>
        <w:ind w:left="4956" w:firstLine="708"/>
        <w:jc w:val="right"/>
        <w:rPr>
          <w:color w:val="000000"/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hd w:val="clear" w:color="auto" w:fill="FFFFFF"/>
        <w:tabs>
          <w:tab w:val="left" w:pos="7740"/>
        </w:tabs>
        <w:suppressAutoHyphens w:val="0"/>
        <w:autoSpaceDE/>
        <w:jc w:val="both"/>
        <w:rPr>
          <w:sz w:val="28"/>
          <w:szCs w:val="28"/>
          <w:lang w:eastAsia="ru-RU"/>
        </w:rPr>
      </w:pPr>
      <w:r w:rsidRPr="00542012">
        <w:rPr>
          <w:color w:val="000000"/>
          <w:sz w:val="28"/>
          <w:szCs w:val="28"/>
          <w:lang w:eastAsia="ru-RU"/>
        </w:rPr>
        <w:tab/>
      </w: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793E00">
      <w:pPr>
        <w:widowControl/>
        <w:suppressAutoHyphens w:val="0"/>
        <w:autoSpaceDN w:val="0"/>
        <w:adjustRightInd w:val="0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left="5245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left="5245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lastRenderedPageBreak/>
        <w:t>Приложение</w:t>
      </w: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left="5245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к </w:t>
      </w:r>
      <w:r w:rsidR="00793E00">
        <w:rPr>
          <w:sz w:val="28"/>
          <w:szCs w:val="28"/>
          <w:lang w:eastAsia="ru-RU"/>
        </w:rPr>
        <w:t xml:space="preserve">    </w:t>
      </w:r>
      <w:r w:rsidRPr="00542012">
        <w:rPr>
          <w:sz w:val="28"/>
          <w:szCs w:val="28"/>
          <w:lang w:eastAsia="ru-RU"/>
        </w:rPr>
        <w:t>Положению о порядке заключения</w:t>
      </w: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left="5245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Администрацией</w:t>
      </w:r>
      <w:r w:rsidR="00793E00">
        <w:rPr>
          <w:sz w:val="28"/>
          <w:szCs w:val="28"/>
          <w:lang w:eastAsia="ru-RU"/>
        </w:rPr>
        <w:t xml:space="preserve">           </w:t>
      </w:r>
      <w:r w:rsidRPr="00542012">
        <w:rPr>
          <w:sz w:val="28"/>
          <w:szCs w:val="28"/>
          <w:lang w:eastAsia="ru-RU"/>
        </w:rPr>
        <w:t xml:space="preserve"> </w:t>
      </w:r>
      <w:proofErr w:type="spellStart"/>
      <w:r w:rsidR="005C3518">
        <w:rPr>
          <w:sz w:val="28"/>
          <w:szCs w:val="28"/>
          <w:lang w:eastAsia="ru-RU"/>
        </w:rPr>
        <w:t>Бобровичского</w:t>
      </w:r>
      <w:proofErr w:type="spellEnd"/>
      <w:r w:rsidRPr="00542012">
        <w:rPr>
          <w:sz w:val="28"/>
          <w:szCs w:val="28"/>
          <w:lang w:eastAsia="ru-RU"/>
        </w:rPr>
        <w:t xml:space="preserve"> сельского</w:t>
      </w:r>
      <w:r w:rsidR="00793E00">
        <w:rPr>
          <w:sz w:val="28"/>
          <w:szCs w:val="28"/>
          <w:lang w:eastAsia="ru-RU"/>
        </w:rPr>
        <w:t xml:space="preserve">     </w:t>
      </w:r>
      <w:r w:rsidRPr="00542012">
        <w:rPr>
          <w:sz w:val="28"/>
          <w:szCs w:val="28"/>
          <w:lang w:eastAsia="ru-RU"/>
        </w:rPr>
        <w:t xml:space="preserve"> поселения </w:t>
      </w:r>
      <w:r w:rsidR="00793E00">
        <w:rPr>
          <w:sz w:val="28"/>
          <w:szCs w:val="28"/>
          <w:lang w:eastAsia="ru-RU"/>
        </w:rPr>
        <w:t xml:space="preserve">    </w:t>
      </w:r>
      <w:proofErr w:type="spellStart"/>
      <w:r w:rsidRPr="00542012">
        <w:rPr>
          <w:sz w:val="28"/>
          <w:szCs w:val="28"/>
          <w:lang w:eastAsia="ru-RU"/>
        </w:rPr>
        <w:t>Ельнинского</w:t>
      </w:r>
      <w:proofErr w:type="spellEnd"/>
      <w:r w:rsidRPr="00542012">
        <w:rPr>
          <w:sz w:val="28"/>
          <w:szCs w:val="28"/>
          <w:lang w:eastAsia="ru-RU"/>
        </w:rPr>
        <w:t xml:space="preserve"> района Смоленской </w:t>
      </w:r>
      <w:proofErr w:type="gramStart"/>
      <w:r w:rsidR="00CF4A13" w:rsidRPr="00542012">
        <w:rPr>
          <w:sz w:val="28"/>
          <w:szCs w:val="28"/>
          <w:lang w:eastAsia="ru-RU"/>
        </w:rPr>
        <w:t xml:space="preserve">области </w:t>
      </w:r>
      <w:r w:rsidR="00CF4A13">
        <w:rPr>
          <w:sz w:val="28"/>
          <w:szCs w:val="28"/>
          <w:lang w:eastAsia="ru-RU"/>
        </w:rPr>
        <w:t xml:space="preserve"> договоров</w:t>
      </w:r>
      <w:proofErr w:type="gramEnd"/>
      <w:r w:rsidRPr="00542012">
        <w:rPr>
          <w:sz w:val="28"/>
          <w:szCs w:val="28"/>
          <w:lang w:eastAsia="ru-RU"/>
        </w:rPr>
        <w:t xml:space="preserve"> (соглашений) </w:t>
      </w:r>
      <w:r w:rsidR="00793E00">
        <w:rPr>
          <w:sz w:val="28"/>
          <w:szCs w:val="28"/>
          <w:lang w:eastAsia="ru-RU"/>
        </w:rPr>
        <w:t xml:space="preserve"> </w:t>
      </w:r>
      <w:r w:rsidRPr="00542012">
        <w:rPr>
          <w:sz w:val="28"/>
          <w:szCs w:val="28"/>
          <w:lang w:eastAsia="ru-RU"/>
        </w:rPr>
        <w:t>с казачьими обществами</w:t>
      </w:r>
    </w:p>
    <w:p w:rsidR="00542012" w:rsidRPr="00542012" w:rsidRDefault="00542012" w:rsidP="00542012">
      <w:pPr>
        <w:widowControl/>
        <w:shd w:val="clear" w:color="auto" w:fill="FFFFFF"/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left="5387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left="5387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bookmarkStart w:id="1" w:name="P71"/>
      <w:bookmarkEnd w:id="1"/>
      <w:r w:rsidRPr="00542012">
        <w:rPr>
          <w:rFonts w:ascii="Courier New" w:hAnsi="Courier New" w:cs="Courier New"/>
          <w:b/>
          <w:sz w:val="20"/>
          <w:szCs w:val="20"/>
          <w:lang w:eastAsia="ru-RU"/>
        </w:rPr>
        <w:t xml:space="preserve">                           </w:t>
      </w:r>
      <w:r w:rsidRPr="00542012">
        <w:rPr>
          <w:b/>
          <w:sz w:val="28"/>
          <w:szCs w:val="28"/>
          <w:lang w:eastAsia="ru-RU"/>
        </w:rPr>
        <w:t>Договор (Соглашение)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Об оказании ________________________________________________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</w:t>
      </w:r>
      <w:r w:rsidRPr="00542012">
        <w:rPr>
          <w:sz w:val="20"/>
          <w:szCs w:val="20"/>
          <w:lang w:eastAsia="ru-RU"/>
        </w:rPr>
        <w:t>(наименование казачьего общества)</w:t>
      </w:r>
    </w:p>
    <w:p w:rsidR="00542012" w:rsidRPr="00542012" w:rsidRDefault="00793E00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содействия   органам</w:t>
      </w:r>
      <w:r w:rsidR="00542012" w:rsidRPr="00542012">
        <w:rPr>
          <w:sz w:val="28"/>
          <w:szCs w:val="28"/>
          <w:lang w:eastAsia="ru-RU"/>
        </w:rPr>
        <w:t xml:space="preserve"> </w:t>
      </w:r>
      <w:r w:rsidR="00CF4A13" w:rsidRPr="00542012">
        <w:rPr>
          <w:sz w:val="28"/>
          <w:szCs w:val="28"/>
          <w:lang w:eastAsia="ru-RU"/>
        </w:rPr>
        <w:t>местного самоуправления муниципального образования</w:t>
      </w:r>
      <w:r w:rsidR="00542012" w:rsidRPr="00542012">
        <w:rPr>
          <w:sz w:val="28"/>
          <w:szCs w:val="28"/>
          <w:lang w:eastAsia="ru-RU"/>
        </w:rPr>
        <w:t xml:space="preserve"> ___________</w:t>
      </w:r>
      <w:r w:rsidR="00CF4A13">
        <w:rPr>
          <w:sz w:val="28"/>
          <w:szCs w:val="28"/>
          <w:lang w:eastAsia="ru-RU"/>
        </w:rPr>
        <w:t xml:space="preserve">______________________________ </w:t>
      </w:r>
      <w:r w:rsidR="00CF4A13" w:rsidRPr="00542012">
        <w:rPr>
          <w:sz w:val="28"/>
          <w:szCs w:val="28"/>
          <w:lang w:eastAsia="ru-RU"/>
        </w:rPr>
        <w:t>в осуществлении установленных</w:t>
      </w:r>
      <w:r w:rsidR="00542012" w:rsidRPr="00542012">
        <w:rPr>
          <w:sz w:val="28"/>
          <w:szCs w:val="28"/>
          <w:lang w:eastAsia="ru-RU"/>
        </w:rPr>
        <w:t xml:space="preserve"> 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42012">
        <w:rPr>
          <w:sz w:val="20"/>
          <w:szCs w:val="20"/>
          <w:lang w:eastAsia="ru-RU"/>
        </w:rPr>
        <w:t>(наименование муниципального района, городского (сельского) поселения)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зада</w:t>
      </w:r>
      <w:r w:rsidR="00793E00">
        <w:rPr>
          <w:sz w:val="28"/>
          <w:szCs w:val="28"/>
          <w:lang w:eastAsia="ru-RU"/>
        </w:rPr>
        <w:t xml:space="preserve">ч и функций   при   реализации </w:t>
      </w:r>
      <w:r w:rsidR="00CF4A13" w:rsidRPr="00542012">
        <w:rPr>
          <w:sz w:val="28"/>
          <w:szCs w:val="28"/>
          <w:lang w:eastAsia="ru-RU"/>
        </w:rPr>
        <w:t>полномочий по вопросам местного значения</w:t>
      </w:r>
      <w:r w:rsidRPr="00542012">
        <w:rPr>
          <w:sz w:val="28"/>
          <w:szCs w:val="28"/>
          <w:lang w:eastAsia="ru-RU"/>
        </w:rPr>
        <w:t xml:space="preserve">  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>______________________________                              _____________________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42012">
        <w:rPr>
          <w:sz w:val="20"/>
          <w:szCs w:val="20"/>
          <w:lang w:eastAsia="ru-RU"/>
        </w:rPr>
        <w:t xml:space="preserve">  </w:t>
      </w:r>
      <w:r w:rsidR="00CF4A13">
        <w:rPr>
          <w:sz w:val="20"/>
          <w:szCs w:val="20"/>
          <w:lang w:eastAsia="ru-RU"/>
        </w:rPr>
        <w:t xml:space="preserve">          (место </w:t>
      </w:r>
      <w:proofErr w:type="gramStart"/>
      <w:r w:rsidR="00CF4A13">
        <w:rPr>
          <w:sz w:val="20"/>
          <w:szCs w:val="20"/>
          <w:lang w:eastAsia="ru-RU"/>
        </w:rPr>
        <w:t xml:space="preserve">заключения)   </w:t>
      </w:r>
      <w:proofErr w:type="gramEnd"/>
      <w:r w:rsidRPr="00542012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(дата)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42012" w:rsidRPr="00542012" w:rsidRDefault="00542012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 </w:t>
      </w:r>
      <w:r w:rsidR="00CF4A13" w:rsidRPr="00542012">
        <w:rPr>
          <w:sz w:val="28"/>
          <w:szCs w:val="28"/>
          <w:lang w:eastAsia="ru-RU"/>
        </w:rPr>
        <w:t>Администрация муниципального образования</w:t>
      </w:r>
      <w:r w:rsidR="00CF4A13">
        <w:rPr>
          <w:sz w:val="28"/>
          <w:szCs w:val="28"/>
          <w:lang w:eastAsia="ru-RU"/>
        </w:rPr>
        <w:t xml:space="preserve"> </w:t>
      </w:r>
      <w:r w:rsidRPr="00542012">
        <w:rPr>
          <w:sz w:val="28"/>
          <w:szCs w:val="28"/>
          <w:lang w:eastAsia="ru-RU"/>
        </w:rPr>
        <w:t>_____________________</w:t>
      </w:r>
      <w:r w:rsidR="00793E00">
        <w:rPr>
          <w:sz w:val="28"/>
          <w:szCs w:val="28"/>
          <w:lang w:eastAsia="ru-RU"/>
        </w:rPr>
        <w:t>__</w:t>
      </w:r>
      <w:r w:rsidRPr="00542012">
        <w:rPr>
          <w:sz w:val="28"/>
          <w:szCs w:val="28"/>
          <w:lang w:eastAsia="ru-RU"/>
        </w:rPr>
        <w:t xml:space="preserve">_,  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42012">
        <w:rPr>
          <w:sz w:val="20"/>
          <w:szCs w:val="20"/>
          <w:lang w:eastAsia="ru-RU"/>
        </w:rPr>
        <w:t xml:space="preserve">                                                                         (наименование муниципального района, городского (сельского) поселения)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sz w:val="28"/>
          <w:szCs w:val="28"/>
          <w:lang w:eastAsia="ru-RU"/>
        </w:rPr>
        <w:t xml:space="preserve">именуемая в дальнейшем «Администрация», в лице </w:t>
      </w:r>
      <w:r w:rsidR="00793E00">
        <w:rPr>
          <w:sz w:val="28"/>
          <w:szCs w:val="28"/>
          <w:lang w:eastAsia="ru-RU"/>
        </w:rPr>
        <w:t>Г</w:t>
      </w:r>
      <w:r w:rsidRPr="00542012">
        <w:rPr>
          <w:sz w:val="28"/>
          <w:szCs w:val="28"/>
          <w:lang w:eastAsia="ru-RU"/>
        </w:rPr>
        <w:t xml:space="preserve">лавы муниципального образования ______________________________________________ </w:t>
      </w:r>
      <w:r w:rsidRPr="00542012">
        <w:rPr>
          <w:rFonts w:ascii="Courier New" w:hAnsi="Courier New" w:cs="Courier New"/>
          <w:sz w:val="20"/>
          <w:szCs w:val="20"/>
          <w:lang w:eastAsia="ru-RU"/>
        </w:rPr>
        <w:t>___________</w:t>
      </w:r>
      <w:r w:rsidR="00793E00">
        <w:rPr>
          <w:rFonts w:ascii="Courier New" w:hAnsi="Courier New" w:cs="Courier New"/>
          <w:sz w:val="20"/>
          <w:szCs w:val="20"/>
          <w:lang w:eastAsia="ru-RU"/>
        </w:rPr>
        <w:t>____</w:t>
      </w:r>
      <w:r w:rsidRPr="00542012">
        <w:rPr>
          <w:rFonts w:ascii="Courier New" w:hAnsi="Courier New" w:cs="Courier New"/>
          <w:sz w:val="20"/>
          <w:szCs w:val="20"/>
          <w:lang w:eastAsia="ru-RU"/>
        </w:rPr>
        <w:t>_,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    (</w:t>
      </w:r>
      <w:r w:rsidRPr="00542012">
        <w:rPr>
          <w:sz w:val="20"/>
          <w:szCs w:val="20"/>
          <w:lang w:eastAsia="ru-RU"/>
        </w:rPr>
        <w:t xml:space="preserve">наименование муниципального района, городского (сельского) </w:t>
      </w:r>
      <w:proofErr w:type="gramStart"/>
      <w:r w:rsidRPr="00542012">
        <w:rPr>
          <w:sz w:val="20"/>
          <w:szCs w:val="20"/>
          <w:lang w:eastAsia="ru-RU"/>
        </w:rPr>
        <w:t xml:space="preserve">поселения)   </w:t>
      </w:r>
      <w:proofErr w:type="gramEnd"/>
      <w:r w:rsidRPr="00542012">
        <w:rPr>
          <w:sz w:val="20"/>
          <w:szCs w:val="20"/>
          <w:lang w:eastAsia="ru-RU"/>
        </w:rPr>
        <w:t xml:space="preserve">   </w:t>
      </w:r>
      <w:r w:rsidR="00CF4A13">
        <w:rPr>
          <w:sz w:val="20"/>
          <w:szCs w:val="20"/>
          <w:lang w:eastAsia="ru-RU"/>
        </w:rPr>
        <w:t xml:space="preserve"> </w:t>
      </w:r>
      <w:r w:rsidR="00793E00">
        <w:rPr>
          <w:sz w:val="20"/>
          <w:szCs w:val="20"/>
          <w:lang w:eastAsia="ru-RU"/>
        </w:rPr>
        <w:t xml:space="preserve">          </w:t>
      </w:r>
      <w:r w:rsidRPr="00542012">
        <w:rPr>
          <w:sz w:val="20"/>
          <w:szCs w:val="20"/>
          <w:lang w:eastAsia="ru-RU"/>
        </w:rPr>
        <w:t>(фамилия, имя, отчество)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sz w:val="28"/>
          <w:szCs w:val="28"/>
          <w:lang w:eastAsia="ru-RU"/>
        </w:rPr>
        <w:t>действующего на основании Устава, с одной стороны, и ________________________________________________________________________,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                     </w:t>
      </w:r>
      <w:r w:rsidRPr="00542012">
        <w:rPr>
          <w:sz w:val="20"/>
          <w:szCs w:val="20"/>
          <w:lang w:eastAsia="ru-RU"/>
        </w:rPr>
        <w:t>(наименование казачьего общества)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sz w:val="28"/>
          <w:szCs w:val="28"/>
          <w:lang w:eastAsia="ru-RU"/>
        </w:rPr>
        <w:t>зарегистрированное</w:t>
      </w: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</w:t>
      </w:r>
      <w:r w:rsidRPr="00542012">
        <w:rPr>
          <w:sz w:val="20"/>
          <w:szCs w:val="20"/>
          <w:lang w:eastAsia="ru-RU"/>
        </w:rPr>
        <w:t>(реквизиты документа о регистрации)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sz w:val="28"/>
          <w:szCs w:val="28"/>
          <w:lang w:eastAsia="ru-RU"/>
        </w:rPr>
        <w:t>именуемое в дальнейшем «Казачье общество», в лице атамана</w:t>
      </w: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</w:t>
      </w:r>
      <w:r w:rsidRPr="00542012">
        <w:rPr>
          <w:sz w:val="20"/>
          <w:szCs w:val="20"/>
          <w:lang w:eastAsia="ru-RU"/>
        </w:rPr>
        <w:t>(фамилия, имя, отчество)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sz w:val="28"/>
          <w:szCs w:val="28"/>
          <w:lang w:eastAsia="ru-RU"/>
        </w:rPr>
        <w:t>действующего на основании устава, утвержденного</w:t>
      </w: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_____________________________,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</w:t>
      </w:r>
      <w:r w:rsidRPr="00542012">
        <w:rPr>
          <w:sz w:val="20"/>
          <w:szCs w:val="20"/>
          <w:lang w:eastAsia="ru-RU"/>
        </w:rPr>
        <w:t>(реквизиты документа о регистрации)</w:t>
      </w:r>
    </w:p>
    <w:p w:rsidR="00542012" w:rsidRPr="00542012" w:rsidRDefault="00793E00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именуемые </w:t>
      </w:r>
      <w:r w:rsidR="00CF4A13" w:rsidRPr="00542012">
        <w:rPr>
          <w:sz w:val="28"/>
          <w:szCs w:val="28"/>
          <w:lang w:eastAsia="ru-RU"/>
        </w:rPr>
        <w:t>в дальнейшем «</w:t>
      </w:r>
      <w:r w:rsidR="00542012" w:rsidRPr="00542012">
        <w:rPr>
          <w:sz w:val="28"/>
          <w:szCs w:val="28"/>
          <w:lang w:eastAsia="ru-RU"/>
        </w:rPr>
        <w:t>Стороны</w:t>
      </w:r>
      <w:r w:rsidR="00CF4A13" w:rsidRPr="00542012">
        <w:rPr>
          <w:sz w:val="28"/>
          <w:szCs w:val="28"/>
          <w:lang w:eastAsia="ru-RU"/>
        </w:rPr>
        <w:t>», действуя в соответствии</w:t>
      </w:r>
      <w:r w:rsidR="00542012" w:rsidRPr="00542012">
        <w:rPr>
          <w:sz w:val="28"/>
          <w:szCs w:val="28"/>
          <w:lang w:eastAsia="ru-RU"/>
        </w:rPr>
        <w:t xml:space="preserve"> со статьей 7 </w:t>
      </w:r>
      <w:r w:rsidR="00CF4A13" w:rsidRPr="00542012">
        <w:rPr>
          <w:sz w:val="28"/>
          <w:szCs w:val="28"/>
          <w:lang w:eastAsia="ru-RU"/>
        </w:rPr>
        <w:t>Федерального закона от 5 декабря</w:t>
      </w:r>
      <w:r w:rsidR="00542012" w:rsidRPr="00542012">
        <w:rPr>
          <w:sz w:val="28"/>
          <w:szCs w:val="28"/>
          <w:lang w:eastAsia="ru-RU"/>
        </w:rPr>
        <w:t xml:space="preserve"> 2005 года № 154-ФЗ «О государственной </w:t>
      </w:r>
      <w:r w:rsidR="00CF4A13" w:rsidRPr="00542012">
        <w:rPr>
          <w:sz w:val="28"/>
          <w:szCs w:val="28"/>
          <w:lang w:eastAsia="ru-RU"/>
        </w:rPr>
        <w:t>службе российского казачества», Положением о</w:t>
      </w:r>
      <w:r w:rsidR="00542012" w:rsidRPr="00542012">
        <w:rPr>
          <w:sz w:val="28"/>
          <w:szCs w:val="28"/>
          <w:lang w:eastAsia="ru-RU"/>
        </w:rPr>
        <w:t xml:space="preserve"> порядке привлечения членов </w:t>
      </w:r>
      <w:r w:rsidR="00CF4A13" w:rsidRPr="00542012">
        <w:rPr>
          <w:sz w:val="28"/>
          <w:szCs w:val="28"/>
          <w:lang w:eastAsia="ru-RU"/>
        </w:rPr>
        <w:t>казачьих обществ к несению государственной или иной службы</w:t>
      </w:r>
      <w:r w:rsidR="00542012" w:rsidRPr="00542012">
        <w:rPr>
          <w:sz w:val="28"/>
          <w:szCs w:val="28"/>
          <w:lang w:eastAsia="ru-RU"/>
        </w:rPr>
        <w:t xml:space="preserve"> и порядке заключения   федеральными   органами   </w:t>
      </w:r>
      <w:r w:rsidR="00CF4A13" w:rsidRPr="00542012">
        <w:rPr>
          <w:sz w:val="28"/>
          <w:szCs w:val="28"/>
          <w:lang w:eastAsia="ru-RU"/>
        </w:rPr>
        <w:t>исполнительной власти и (или) их</w:t>
      </w:r>
      <w:r w:rsidR="00542012" w:rsidRPr="00542012">
        <w:rPr>
          <w:sz w:val="28"/>
          <w:szCs w:val="28"/>
          <w:lang w:eastAsia="ru-RU"/>
        </w:rPr>
        <w:t xml:space="preserve"> </w:t>
      </w:r>
      <w:r w:rsidR="00CF4A13" w:rsidRPr="00542012">
        <w:rPr>
          <w:sz w:val="28"/>
          <w:szCs w:val="28"/>
          <w:lang w:eastAsia="ru-RU"/>
        </w:rPr>
        <w:t>территориальными органами договоров (</w:t>
      </w:r>
      <w:r w:rsidR="00542012" w:rsidRPr="00542012">
        <w:rPr>
          <w:sz w:val="28"/>
          <w:szCs w:val="28"/>
          <w:lang w:eastAsia="ru-RU"/>
        </w:rPr>
        <w:t>соглашений) с казачьими обществами,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утвержденным   постановлением   Правительства  Российской  Федерации  </w:t>
      </w:r>
      <w:r w:rsidRPr="00542012">
        <w:rPr>
          <w:sz w:val="28"/>
          <w:szCs w:val="28"/>
          <w:lang w:eastAsia="ru-RU"/>
        </w:rPr>
        <w:br/>
        <w:t>от  8 октября  2009  года  №  806,  заключили  настоящий  Договор  (Соглашение) о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нижеследующем.</w:t>
      </w:r>
    </w:p>
    <w:p w:rsidR="00542012" w:rsidRPr="00542012" w:rsidRDefault="00542012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108"/>
      <w:bookmarkEnd w:id="2"/>
      <w:r w:rsidRPr="00542012">
        <w:rPr>
          <w:sz w:val="28"/>
          <w:szCs w:val="28"/>
          <w:lang w:eastAsia="ru-RU"/>
        </w:rPr>
        <w:t>1. Члены казачьего общества в количестве ______________________ человек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</w:t>
      </w:r>
      <w:r w:rsidRPr="00542012">
        <w:rPr>
          <w:sz w:val="20"/>
          <w:szCs w:val="20"/>
          <w:lang w:eastAsia="ru-RU"/>
        </w:rPr>
        <w:t>(число прописью)</w:t>
      </w:r>
    </w:p>
    <w:p w:rsidR="00542012" w:rsidRPr="00542012" w:rsidRDefault="00793E00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берут</w:t>
      </w:r>
      <w:r w:rsidR="00542012" w:rsidRPr="00542012">
        <w:rPr>
          <w:sz w:val="28"/>
          <w:szCs w:val="28"/>
          <w:lang w:eastAsia="ru-RU"/>
        </w:rPr>
        <w:t xml:space="preserve"> </w:t>
      </w:r>
      <w:r w:rsidR="00CF4A13" w:rsidRPr="00542012">
        <w:rPr>
          <w:sz w:val="28"/>
          <w:szCs w:val="28"/>
          <w:lang w:eastAsia="ru-RU"/>
        </w:rPr>
        <w:t>на себя обязательство по оказанию содействия органам местного</w:t>
      </w:r>
    </w:p>
    <w:p w:rsidR="00793E00" w:rsidRDefault="00793E00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42012" w:rsidRPr="00542012" w:rsidRDefault="00793E00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самоуправления </w:t>
      </w:r>
      <w:r w:rsidR="00542012" w:rsidRPr="00542012">
        <w:rPr>
          <w:sz w:val="28"/>
          <w:szCs w:val="28"/>
          <w:lang w:eastAsia="ru-RU"/>
        </w:rPr>
        <w:t xml:space="preserve">муниципального образования _______________________________ 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(</w:t>
      </w:r>
      <w:r w:rsidRPr="00542012">
        <w:rPr>
          <w:sz w:val="20"/>
          <w:szCs w:val="20"/>
          <w:lang w:eastAsia="ru-RU"/>
        </w:rPr>
        <w:t>наименование муниципального района, городского (сельского) поселения)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sz w:val="28"/>
          <w:szCs w:val="28"/>
          <w:lang w:eastAsia="ru-RU"/>
        </w:rPr>
        <w:t>в осуществлении</w:t>
      </w: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</w:t>
      </w:r>
      <w:r w:rsidRPr="00542012">
        <w:rPr>
          <w:sz w:val="20"/>
          <w:szCs w:val="20"/>
          <w:lang w:eastAsia="ru-RU"/>
        </w:rPr>
        <w:t>(установленные задачи и функции)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sz w:val="28"/>
          <w:szCs w:val="28"/>
          <w:lang w:eastAsia="ru-RU"/>
        </w:rPr>
        <w:t>на</w:t>
      </w: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________________________________________________________________________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      </w:t>
      </w:r>
      <w:r w:rsidRPr="00542012">
        <w:rPr>
          <w:sz w:val="20"/>
          <w:szCs w:val="20"/>
          <w:lang w:eastAsia="ru-RU"/>
        </w:rPr>
        <w:t>(неопределенный срок, определенный срок, время выполнения работы)</w:t>
      </w:r>
    </w:p>
    <w:p w:rsidR="00542012" w:rsidRPr="00542012" w:rsidRDefault="00793E00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542012" w:rsidRPr="00542012">
        <w:rPr>
          <w:sz w:val="28"/>
          <w:szCs w:val="28"/>
          <w:lang w:eastAsia="ru-RU"/>
        </w:rPr>
        <w:t xml:space="preserve"> </w:t>
      </w:r>
      <w:r w:rsidRPr="00542012">
        <w:rPr>
          <w:sz w:val="28"/>
          <w:szCs w:val="28"/>
          <w:lang w:eastAsia="ru-RU"/>
        </w:rPr>
        <w:t>порядке, установленном</w:t>
      </w:r>
      <w:r w:rsidR="00542012" w:rsidRPr="00542012">
        <w:rPr>
          <w:sz w:val="28"/>
          <w:szCs w:val="28"/>
          <w:lang w:eastAsia="ru-RU"/>
        </w:rPr>
        <w:t xml:space="preserve"> уставом казачьего общества и настоящим Договором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(Соглашением).</w:t>
      </w:r>
    </w:p>
    <w:p w:rsidR="00542012" w:rsidRPr="00542012" w:rsidRDefault="00793E00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 В </w:t>
      </w:r>
      <w:r w:rsidRPr="00542012">
        <w:rPr>
          <w:sz w:val="28"/>
          <w:szCs w:val="28"/>
          <w:lang w:eastAsia="ru-RU"/>
        </w:rPr>
        <w:t>целях осуществления задач</w:t>
      </w:r>
      <w:r w:rsidR="00542012" w:rsidRPr="00542012">
        <w:rPr>
          <w:sz w:val="28"/>
          <w:szCs w:val="28"/>
          <w:lang w:eastAsia="ru-RU"/>
        </w:rPr>
        <w:t xml:space="preserve"> и функций, предусмотренных пунктом 1 настоящего   </w:t>
      </w:r>
      <w:r w:rsidRPr="00542012">
        <w:rPr>
          <w:sz w:val="28"/>
          <w:szCs w:val="28"/>
          <w:lang w:eastAsia="ru-RU"/>
        </w:rPr>
        <w:t>Договора (</w:t>
      </w:r>
      <w:r w:rsidR="00542012" w:rsidRPr="00542012">
        <w:rPr>
          <w:sz w:val="28"/>
          <w:szCs w:val="28"/>
          <w:lang w:eastAsia="ru-RU"/>
        </w:rPr>
        <w:t>Соглашения</w:t>
      </w:r>
      <w:r w:rsidRPr="00542012">
        <w:rPr>
          <w:sz w:val="28"/>
          <w:szCs w:val="28"/>
          <w:lang w:eastAsia="ru-RU"/>
        </w:rPr>
        <w:t>), члены казачьего общества обязуются</w:t>
      </w:r>
      <w:r w:rsidR="00542012" w:rsidRPr="00542012">
        <w:rPr>
          <w:sz w:val="28"/>
          <w:szCs w:val="28"/>
          <w:lang w:eastAsia="ru-RU"/>
        </w:rPr>
        <w:t xml:space="preserve"> осуществить и принять участие в реализации следующих мероприятий: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42012">
        <w:rPr>
          <w:sz w:val="20"/>
          <w:szCs w:val="20"/>
          <w:lang w:eastAsia="ru-RU"/>
        </w:rPr>
        <w:t xml:space="preserve">                              (перечисляются конкретные мероприятия, в реализации которых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42012">
        <w:rPr>
          <w:sz w:val="20"/>
          <w:szCs w:val="20"/>
          <w:lang w:eastAsia="ru-RU"/>
        </w:rPr>
        <w:t xml:space="preserve">                                           обязуются принять участие члены казачьего общества)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42012" w:rsidRPr="00542012" w:rsidRDefault="00542012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3.  </w:t>
      </w:r>
      <w:r w:rsidR="00793E00" w:rsidRPr="00542012">
        <w:rPr>
          <w:sz w:val="28"/>
          <w:szCs w:val="28"/>
          <w:lang w:eastAsia="ru-RU"/>
        </w:rPr>
        <w:t>Казачье общество обязуется обеспечить выполнение его членами</w:t>
      </w:r>
      <w:r w:rsidRPr="00542012">
        <w:rPr>
          <w:sz w:val="28"/>
          <w:szCs w:val="28"/>
          <w:lang w:eastAsia="ru-RU"/>
        </w:rPr>
        <w:t xml:space="preserve">, взявшими   на   себя   обязательства   по   содействию   органам   местного </w:t>
      </w:r>
      <w:r w:rsidR="00793E00" w:rsidRPr="00542012">
        <w:rPr>
          <w:sz w:val="28"/>
          <w:szCs w:val="28"/>
          <w:lang w:eastAsia="ru-RU"/>
        </w:rPr>
        <w:t>самоуправления муниципального</w:t>
      </w:r>
      <w:r w:rsidRPr="00542012">
        <w:rPr>
          <w:sz w:val="28"/>
          <w:szCs w:val="28"/>
          <w:lang w:eastAsia="ru-RU"/>
        </w:rPr>
        <w:t xml:space="preserve"> образования ______________________</w:t>
      </w:r>
    </w:p>
    <w:p w:rsidR="00542012" w:rsidRPr="00542012" w:rsidRDefault="00542012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                                      </w:t>
      </w:r>
      <w:r w:rsidRPr="00542012">
        <w:rPr>
          <w:rFonts w:ascii="Courier New" w:hAnsi="Courier New" w:cs="Courier New"/>
          <w:sz w:val="20"/>
          <w:szCs w:val="20"/>
          <w:lang w:eastAsia="ru-RU"/>
        </w:rPr>
        <w:t>(</w:t>
      </w:r>
      <w:r w:rsidRPr="00542012">
        <w:rPr>
          <w:sz w:val="20"/>
          <w:szCs w:val="20"/>
          <w:lang w:eastAsia="ru-RU"/>
        </w:rPr>
        <w:t>наименование муниципального района, городского (сельского) поселения)</w:t>
      </w:r>
    </w:p>
    <w:p w:rsidR="00542012" w:rsidRPr="00542012" w:rsidRDefault="00793E00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в осуществлении задач</w:t>
      </w:r>
      <w:r w:rsidR="00542012" w:rsidRPr="00542012">
        <w:rPr>
          <w:sz w:val="28"/>
          <w:szCs w:val="28"/>
          <w:lang w:eastAsia="ru-RU"/>
        </w:rPr>
        <w:t xml:space="preserve"> и функций, указанных в пункте 1 настоящего Договора (Соглашения), будут выполнять обязанности честно и добросовестно, соблюдать </w:t>
      </w:r>
      <w:r w:rsidRPr="00542012">
        <w:rPr>
          <w:sz w:val="28"/>
          <w:szCs w:val="28"/>
          <w:lang w:eastAsia="ru-RU"/>
        </w:rPr>
        <w:t>дисциплину, требования по охране труда</w:t>
      </w:r>
      <w:r w:rsidR="00542012" w:rsidRPr="00542012">
        <w:rPr>
          <w:sz w:val="28"/>
          <w:szCs w:val="28"/>
          <w:lang w:eastAsia="ru-RU"/>
        </w:rPr>
        <w:t>, технике безопасности, проявлять организованность, творческую инициативу,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___________________________________________________________________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542012">
        <w:rPr>
          <w:sz w:val="20"/>
          <w:szCs w:val="20"/>
          <w:lang w:eastAsia="ru-RU"/>
        </w:rPr>
        <w:t>(перечисляются иные установленные по соглашению сторон обязанности членов казачьего общества)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42012" w:rsidRPr="00542012" w:rsidRDefault="00542012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4. Администрация обязуется:</w:t>
      </w:r>
    </w:p>
    <w:p w:rsidR="00542012" w:rsidRPr="00542012" w:rsidRDefault="00542012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-   обеспечить   </w:t>
      </w:r>
      <w:r w:rsidR="00793E00" w:rsidRPr="00542012">
        <w:rPr>
          <w:sz w:val="28"/>
          <w:szCs w:val="28"/>
          <w:lang w:eastAsia="ru-RU"/>
        </w:rPr>
        <w:t>членам казачьего общества необходимые условия для</w:t>
      </w:r>
      <w:r w:rsidRPr="00542012">
        <w:rPr>
          <w:sz w:val="28"/>
          <w:szCs w:val="28"/>
          <w:lang w:eastAsia="ru-RU"/>
        </w:rPr>
        <w:t xml:space="preserve"> выполнения обязательств, предусмотренных настоящим Договором (Соглашением);</w:t>
      </w:r>
    </w:p>
    <w:p w:rsidR="00542012" w:rsidRPr="00542012" w:rsidRDefault="00542012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- своевременно осуществлять финансирование выполненных работ в порядке,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установленном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542012">
          <w:rPr>
            <w:sz w:val="28"/>
            <w:szCs w:val="28"/>
            <w:lang w:eastAsia="ru-RU"/>
          </w:rPr>
          <w:t>&lt;*&gt;</w:t>
        </w:r>
      </w:hyperlink>
      <w:r w:rsidRPr="00542012">
        <w:rPr>
          <w:sz w:val="28"/>
          <w:szCs w:val="28"/>
          <w:lang w:eastAsia="ru-RU"/>
        </w:rPr>
        <w:t>;</w:t>
      </w:r>
    </w:p>
    <w:p w:rsidR="00542012" w:rsidRPr="00542012" w:rsidRDefault="00542012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 -  </w:t>
      </w:r>
      <w:r w:rsidR="00793E00" w:rsidRPr="00542012">
        <w:rPr>
          <w:sz w:val="28"/>
          <w:szCs w:val="28"/>
          <w:lang w:eastAsia="ru-RU"/>
        </w:rPr>
        <w:t>предупреждать казачье общество</w:t>
      </w:r>
      <w:r w:rsidR="00793E00">
        <w:rPr>
          <w:sz w:val="28"/>
          <w:szCs w:val="28"/>
          <w:lang w:eastAsia="ru-RU"/>
        </w:rPr>
        <w:t xml:space="preserve"> </w:t>
      </w:r>
      <w:r w:rsidR="00793E00" w:rsidRPr="00542012">
        <w:rPr>
          <w:sz w:val="28"/>
          <w:szCs w:val="28"/>
          <w:lang w:eastAsia="ru-RU"/>
        </w:rPr>
        <w:t>об обстоятельствах и ситуациях</w:t>
      </w:r>
      <w:r w:rsidRPr="00542012">
        <w:rPr>
          <w:sz w:val="28"/>
          <w:szCs w:val="28"/>
          <w:lang w:eastAsia="ru-RU"/>
        </w:rPr>
        <w:t>, препятствующих    надлежащему   выполнению   членами   казачьего   общества предусмотренных настоящим Договором (Соглашением) обязательств;</w:t>
      </w:r>
    </w:p>
    <w:p w:rsidR="00542012" w:rsidRPr="00542012" w:rsidRDefault="00542012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- __________________________________________________________________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                </w:t>
      </w:r>
      <w:r w:rsidRPr="00542012">
        <w:rPr>
          <w:sz w:val="20"/>
          <w:szCs w:val="20"/>
          <w:lang w:eastAsia="ru-RU"/>
        </w:rPr>
        <w:t>(перечисляются иные установленные по соглашению сторон обязанности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____________________________________________________________________________________.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            </w:t>
      </w:r>
      <w:r w:rsidRPr="00542012">
        <w:rPr>
          <w:sz w:val="20"/>
          <w:szCs w:val="20"/>
          <w:lang w:eastAsia="ru-RU"/>
        </w:rPr>
        <w:t>Администрации, в том числе порядок финансового обеспечения договора)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42012" w:rsidRPr="00542012" w:rsidRDefault="00542012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5.  </w:t>
      </w:r>
      <w:r w:rsidR="00793E00" w:rsidRPr="00542012">
        <w:rPr>
          <w:sz w:val="28"/>
          <w:szCs w:val="28"/>
          <w:lang w:eastAsia="ru-RU"/>
        </w:rPr>
        <w:t>Казачье общество вправе ставить вопрос о</w:t>
      </w:r>
      <w:r w:rsidRPr="00542012">
        <w:rPr>
          <w:sz w:val="28"/>
          <w:szCs w:val="28"/>
          <w:lang w:eastAsia="ru-RU"/>
        </w:rPr>
        <w:t xml:space="preserve"> досрочном расторжении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sz w:val="28"/>
          <w:szCs w:val="28"/>
          <w:lang w:eastAsia="ru-RU"/>
        </w:rPr>
        <w:t xml:space="preserve">настоящего  Договора  (Соглашения)  не  менее  чем  за  месяц  до такового, уведомив  об  этом  Администрацию,  в случае неисполнения или ненадлежащего исполнения условий настоящего Договора (Соглашения) этим органом, а также </w:t>
      </w:r>
      <w:r w:rsidRPr="00542012">
        <w:rPr>
          <w:sz w:val="28"/>
          <w:szCs w:val="28"/>
          <w:lang w:eastAsia="ru-RU"/>
        </w:rPr>
        <w:br/>
        <w:t xml:space="preserve">в случае </w:t>
      </w:r>
      <w:r w:rsidRPr="00542012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                     </w:t>
      </w:r>
      <w:r w:rsidRPr="00542012">
        <w:rPr>
          <w:sz w:val="20"/>
          <w:szCs w:val="20"/>
          <w:lang w:eastAsia="ru-RU"/>
        </w:rPr>
        <w:t>(перечисляются иные условия досрочного расторжения)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42012" w:rsidRPr="00542012" w:rsidRDefault="00542012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6.   Администрация   вправе   </w:t>
      </w:r>
      <w:r w:rsidR="00793E00" w:rsidRPr="00542012">
        <w:rPr>
          <w:sz w:val="28"/>
          <w:szCs w:val="28"/>
          <w:lang w:eastAsia="ru-RU"/>
        </w:rPr>
        <w:t>досрочно расторгнуть настоящий Договор</w:t>
      </w:r>
      <w:r w:rsidRPr="00542012">
        <w:rPr>
          <w:sz w:val="28"/>
          <w:szCs w:val="28"/>
          <w:lang w:eastAsia="ru-RU"/>
        </w:rPr>
        <w:t xml:space="preserve"> </w:t>
      </w:r>
      <w:r w:rsidRPr="00542012">
        <w:rPr>
          <w:sz w:val="28"/>
          <w:szCs w:val="28"/>
          <w:lang w:eastAsia="ru-RU"/>
        </w:rPr>
        <w:lastRenderedPageBreak/>
        <w:t>(Соглашение) в случаях:</w:t>
      </w:r>
    </w:p>
    <w:p w:rsidR="00542012" w:rsidRPr="00542012" w:rsidRDefault="00542012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-   исключения   в   установленном   порядке   казачьего   </w:t>
      </w:r>
      <w:r w:rsidR="00793E00" w:rsidRPr="00542012">
        <w:rPr>
          <w:sz w:val="28"/>
          <w:szCs w:val="28"/>
          <w:lang w:eastAsia="ru-RU"/>
        </w:rPr>
        <w:t>общества из</w:t>
      </w:r>
      <w:r w:rsidRPr="00542012">
        <w:rPr>
          <w:sz w:val="28"/>
          <w:szCs w:val="28"/>
          <w:lang w:eastAsia="ru-RU"/>
        </w:rPr>
        <w:t xml:space="preserve"> государственного реестра казачьих обществ в Российской Федерации;</w:t>
      </w:r>
    </w:p>
    <w:p w:rsidR="00542012" w:rsidRPr="00542012" w:rsidRDefault="00542012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-   </w:t>
      </w:r>
      <w:r w:rsidR="00793E00" w:rsidRPr="00542012">
        <w:rPr>
          <w:sz w:val="28"/>
          <w:szCs w:val="28"/>
          <w:lang w:eastAsia="ru-RU"/>
        </w:rPr>
        <w:t>нарушения казачьим обществом и (или) его членами Конституции</w:t>
      </w:r>
      <w:r w:rsidRPr="00542012">
        <w:rPr>
          <w:sz w:val="28"/>
          <w:szCs w:val="28"/>
          <w:lang w:eastAsia="ru-RU"/>
        </w:rPr>
        <w:t xml:space="preserve"> Российской Федерации, федеральных законов и иных нормативных правовых актов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Российской   </w:t>
      </w:r>
      <w:r w:rsidR="00793E00" w:rsidRPr="00542012">
        <w:rPr>
          <w:sz w:val="28"/>
          <w:szCs w:val="28"/>
          <w:lang w:eastAsia="ru-RU"/>
        </w:rPr>
        <w:t>Федерации, систематического неисполнения или</w:t>
      </w:r>
      <w:r w:rsidR="00CF4A13">
        <w:rPr>
          <w:sz w:val="28"/>
          <w:szCs w:val="28"/>
          <w:lang w:eastAsia="ru-RU"/>
        </w:rPr>
        <w:t xml:space="preserve"> </w:t>
      </w:r>
      <w:r w:rsidRPr="00542012">
        <w:rPr>
          <w:sz w:val="28"/>
          <w:szCs w:val="28"/>
          <w:lang w:eastAsia="ru-RU"/>
        </w:rPr>
        <w:t xml:space="preserve">ненадлежащего </w:t>
      </w:r>
      <w:r w:rsidR="00CF4A13" w:rsidRPr="00542012">
        <w:rPr>
          <w:sz w:val="28"/>
          <w:szCs w:val="28"/>
          <w:lang w:eastAsia="ru-RU"/>
        </w:rPr>
        <w:t>исполнения членами казачьего общества принятых на</w:t>
      </w:r>
      <w:r w:rsidRPr="00542012">
        <w:rPr>
          <w:sz w:val="28"/>
          <w:szCs w:val="28"/>
          <w:lang w:eastAsia="ru-RU"/>
        </w:rPr>
        <w:t xml:space="preserve"> себя обязательств, а также 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___________________________________________________________________________________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           (перечисляются иные условия досрочного расторжения)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не менее чем за месяц, уведомив об этом казачье общество.</w:t>
      </w:r>
    </w:p>
    <w:p w:rsidR="00542012" w:rsidRPr="00542012" w:rsidRDefault="00542012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7.   Стороны   </w:t>
      </w:r>
      <w:r w:rsidR="00CF4A13" w:rsidRPr="00542012">
        <w:rPr>
          <w:sz w:val="28"/>
          <w:szCs w:val="28"/>
          <w:lang w:eastAsia="ru-RU"/>
        </w:rPr>
        <w:t>обязуются решать возникающие в связи с выполнением</w:t>
      </w:r>
      <w:r w:rsidRPr="00542012">
        <w:rPr>
          <w:sz w:val="28"/>
          <w:szCs w:val="28"/>
          <w:lang w:eastAsia="ru-RU"/>
        </w:rPr>
        <w:t xml:space="preserve"> </w:t>
      </w:r>
      <w:r w:rsidR="00CF4A13" w:rsidRPr="00542012">
        <w:rPr>
          <w:sz w:val="28"/>
          <w:szCs w:val="28"/>
          <w:lang w:eastAsia="ru-RU"/>
        </w:rPr>
        <w:t>настоящего Договора (</w:t>
      </w:r>
      <w:r w:rsidRPr="00542012">
        <w:rPr>
          <w:sz w:val="28"/>
          <w:szCs w:val="28"/>
          <w:lang w:eastAsia="ru-RU"/>
        </w:rPr>
        <w:t>Соглашения) споры в соответствии с законодательством Российской Федерации.</w:t>
      </w:r>
    </w:p>
    <w:p w:rsidR="00542012" w:rsidRPr="00542012" w:rsidRDefault="00542012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8.  </w:t>
      </w:r>
      <w:r w:rsidR="00CF4A13" w:rsidRPr="00542012">
        <w:rPr>
          <w:sz w:val="28"/>
          <w:szCs w:val="28"/>
          <w:lang w:eastAsia="ru-RU"/>
        </w:rPr>
        <w:t>Стороны вправе ставить вопрос об изменении</w:t>
      </w:r>
      <w:r w:rsidRPr="00542012">
        <w:rPr>
          <w:sz w:val="28"/>
          <w:szCs w:val="28"/>
          <w:lang w:eastAsia="ru-RU"/>
        </w:rPr>
        <w:t xml:space="preserve"> настоящего Договора (</w:t>
      </w:r>
      <w:r w:rsidR="00CF4A13" w:rsidRPr="00542012">
        <w:rPr>
          <w:sz w:val="28"/>
          <w:szCs w:val="28"/>
          <w:lang w:eastAsia="ru-RU"/>
        </w:rPr>
        <w:t>Соглашения) по</w:t>
      </w:r>
      <w:r w:rsidRPr="00542012">
        <w:rPr>
          <w:sz w:val="28"/>
          <w:szCs w:val="28"/>
          <w:lang w:eastAsia="ru-RU"/>
        </w:rPr>
        <w:t xml:space="preserve">   соглашению   </w:t>
      </w:r>
      <w:r w:rsidR="00CF4A13" w:rsidRPr="00542012">
        <w:rPr>
          <w:sz w:val="28"/>
          <w:szCs w:val="28"/>
          <w:lang w:eastAsia="ru-RU"/>
        </w:rPr>
        <w:t>сторон, если</w:t>
      </w:r>
      <w:r w:rsidRPr="00542012">
        <w:rPr>
          <w:sz w:val="28"/>
          <w:szCs w:val="28"/>
          <w:lang w:eastAsia="ru-RU"/>
        </w:rPr>
        <w:t xml:space="preserve">   иное   не   предусмотрено законодательством Российской Федерации.</w:t>
      </w:r>
    </w:p>
    <w:p w:rsidR="00542012" w:rsidRPr="00542012" w:rsidRDefault="00CF4A13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Изменения</w:t>
      </w:r>
      <w:r w:rsidR="00542012" w:rsidRPr="00542012">
        <w:rPr>
          <w:sz w:val="28"/>
          <w:szCs w:val="28"/>
          <w:lang w:eastAsia="ru-RU"/>
        </w:rPr>
        <w:t xml:space="preserve"> </w:t>
      </w:r>
      <w:r w:rsidRPr="00542012">
        <w:rPr>
          <w:sz w:val="28"/>
          <w:szCs w:val="28"/>
          <w:lang w:eastAsia="ru-RU"/>
        </w:rPr>
        <w:t>настоящего Договора (</w:t>
      </w:r>
      <w:r w:rsidR="00542012" w:rsidRPr="00542012">
        <w:rPr>
          <w:sz w:val="28"/>
          <w:szCs w:val="28"/>
          <w:lang w:eastAsia="ru-RU"/>
        </w:rPr>
        <w:t>Соглашения) действительны при условии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составления их в письменной форме и подписании сторонами.</w:t>
      </w:r>
    </w:p>
    <w:p w:rsidR="00542012" w:rsidRPr="00542012" w:rsidRDefault="00542012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9.  Стороны  вправе  ставить  вопрос  о  досрочном прекращении действия настоящего  Договора  (Соглашения)  по  соглашению  сторон,  если  иное </w:t>
      </w:r>
      <w:r w:rsidRPr="00542012">
        <w:rPr>
          <w:sz w:val="28"/>
          <w:szCs w:val="28"/>
          <w:lang w:eastAsia="ru-RU"/>
        </w:rPr>
        <w:br/>
        <w:t xml:space="preserve">не предусмотрено законодательством Российской Федерации. </w:t>
      </w:r>
    </w:p>
    <w:p w:rsidR="00542012" w:rsidRPr="00542012" w:rsidRDefault="00542012" w:rsidP="00542012">
      <w:pPr>
        <w:suppressAutoHyphens w:val="0"/>
        <w:autoSpaceDN w:val="0"/>
        <w:adjustRightInd w:val="0"/>
        <w:ind w:firstLine="709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sz w:val="28"/>
          <w:szCs w:val="28"/>
          <w:lang w:eastAsia="ru-RU"/>
        </w:rPr>
        <w:t xml:space="preserve">10.  </w:t>
      </w:r>
      <w:r w:rsidR="00CF4A13" w:rsidRPr="00542012">
        <w:rPr>
          <w:sz w:val="28"/>
          <w:szCs w:val="28"/>
          <w:lang w:eastAsia="ru-RU"/>
        </w:rPr>
        <w:t>В случае ликвидации казачьего</w:t>
      </w:r>
      <w:r w:rsidRPr="00542012">
        <w:rPr>
          <w:sz w:val="28"/>
          <w:szCs w:val="28"/>
          <w:lang w:eastAsia="ru-RU"/>
        </w:rPr>
        <w:t xml:space="preserve"> общества в порядке и на условиях, </w:t>
      </w:r>
      <w:r w:rsidR="00CF4A13" w:rsidRPr="00542012">
        <w:rPr>
          <w:sz w:val="28"/>
          <w:szCs w:val="28"/>
          <w:lang w:eastAsia="ru-RU"/>
        </w:rPr>
        <w:t>установленных законодательством Российской Федерации, настоящий</w:t>
      </w:r>
      <w:r w:rsidRPr="00542012">
        <w:rPr>
          <w:sz w:val="28"/>
          <w:szCs w:val="28"/>
          <w:lang w:eastAsia="ru-RU"/>
        </w:rPr>
        <w:t xml:space="preserve"> Договор (Соглашение) действует в течение: _________________________________________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(всего срока проведения ликвидации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                    или устанавливается другой срок)</w:t>
      </w:r>
    </w:p>
    <w:p w:rsidR="00542012" w:rsidRPr="00542012" w:rsidRDefault="00CF4A13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Претензии сторон удовлетворяются в соответствии</w:t>
      </w:r>
      <w:r w:rsidR="00542012" w:rsidRPr="00542012">
        <w:rPr>
          <w:sz w:val="28"/>
          <w:szCs w:val="28"/>
          <w:lang w:eastAsia="ru-RU"/>
        </w:rPr>
        <w:t xml:space="preserve"> с законодательством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Российской Федерации.</w:t>
      </w:r>
    </w:p>
    <w:p w:rsidR="00542012" w:rsidRPr="00542012" w:rsidRDefault="00542012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11.  Не позднее, чем за 2 месяца до окончания срока действия настоящего </w:t>
      </w:r>
      <w:r w:rsidR="00CF4A13" w:rsidRPr="00542012">
        <w:rPr>
          <w:sz w:val="28"/>
          <w:szCs w:val="28"/>
          <w:lang w:eastAsia="ru-RU"/>
        </w:rPr>
        <w:t>Договора (Соглашения) любая из сторон вправе направить</w:t>
      </w:r>
      <w:r w:rsidRPr="00542012">
        <w:rPr>
          <w:sz w:val="28"/>
          <w:szCs w:val="28"/>
          <w:lang w:eastAsia="ru-RU"/>
        </w:rPr>
        <w:t xml:space="preserve"> другой стороне письменное предложение о продлении Договора (Соглашения) на тот же срок.</w:t>
      </w:r>
    </w:p>
    <w:p w:rsidR="00542012" w:rsidRPr="00542012" w:rsidRDefault="00CF4A13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Если в течение 30 дней с момента</w:t>
      </w:r>
      <w:r w:rsidR="00542012" w:rsidRPr="00542012">
        <w:rPr>
          <w:sz w:val="28"/>
          <w:szCs w:val="28"/>
          <w:lang w:eastAsia="ru-RU"/>
        </w:rPr>
        <w:t xml:space="preserve"> получения указанного предложения другая сторона не отказалась от продления настоящего Договора (Соглашения),</w:t>
      </w:r>
    </w:p>
    <w:p w:rsidR="00542012" w:rsidRPr="00542012" w:rsidRDefault="00CF4A13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настоящий Договор (</w:t>
      </w:r>
      <w:r w:rsidR="00542012" w:rsidRPr="00542012">
        <w:rPr>
          <w:sz w:val="28"/>
          <w:szCs w:val="28"/>
          <w:lang w:eastAsia="ru-RU"/>
        </w:rPr>
        <w:t>Соглашение) считается продленным на тех же условиях на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тот же срок.</w:t>
      </w:r>
    </w:p>
    <w:p w:rsidR="00542012" w:rsidRPr="00542012" w:rsidRDefault="00542012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12.  </w:t>
      </w:r>
      <w:r w:rsidR="00CF4A13" w:rsidRPr="00542012">
        <w:rPr>
          <w:sz w:val="28"/>
          <w:szCs w:val="28"/>
          <w:lang w:eastAsia="ru-RU"/>
        </w:rPr>
        <w:t>Контроль за исполнением сторонами условий настоящего</w:t>
      </w:r>
      <w:r w:rsidRPr="00542012">
        <w:rPr>
          <w:sz w:val="28"/>
          <w:szCs w:val="28"/>
          <w:lang w:eastAsia="ru-RU"/>
        </w:rPr>
        <w:t xml:space="preserve"> Договора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sz w:val="28"/>
          <w:szCs w:val="28"/>
          <w:lang w:eastAsia="ru-RU"/>
        </w:rPr>
        <w:t>(Соглашения) предусматривается и осуществляется</w:t>
      </w: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</w:t>
      </w:r>
    </w:p>
    <w:p w:rsidR="00542012" w:rsidRPr="00542012" w:rsidRDefault="00542012" w:rsidP="00542012">
      <w:pPr>
        <w:suppressAutoHyphens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42012">
        <w:rPr>
          <w:sz w:val="20"/>
          <w:szCs w:val="20"/>
          <w:lang w:eastAsia="ru-RU"/>
        </w:rPr>
        <w:t xml:space="preserve">                                                                 (перечисляются конкретные условия осуществления контроля сторонами)</w:t>
      </w:r>
    </w:p>
    <w:p w:rsidR="00542012" w:rsidRPr="00542012" w:rsidRDefault="00CF4A13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В случае неисполнения</w:t>
      </w:r>
      <w:r w:rsidR="00542012" w:rsidRPr="00542012">
        <w:rPr>
          <w:sz w:val="28"/>
          <w:szCs w:val="28"/>
          <w:lang w:eastAsia="ru-RU"/>
        </w:rPr>
        <w:t xml:space="preserve"> или ненадлежащего исполнения условий настоящего</w:t>
      </w:r>
    </w:p>
    <w:p w:rsidR="00542012" w:rsidRPr="00542012" w:rsidRDefault="00CF4A13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Договора (Соглашения) стороны несут ответственность в соответствии с</w:t>
      </w:r>
      <w:r w:rsidR="00542012" w:rsidRPr="00542012">
        <w:rPr>
          <w:sz w:val="28"/>
          <w:szCs w:val="28"/>
          <w:lang w:eastAsia="ru-RU"/>
        </w:rPr>
        <w:t xml:space="preserve"> законодательством Российской Федерации.</w:t>
      </w:r>
    </w:p>
    <w:p w:rsidR="00542012" w:rsidRPr="00542012" w:rsidRDefault="00542012" w:rsidP="00542012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13.  Настоящий  Договор (Соглашение) составлен в двух экземплярах, </w:t>
      </w:r>
      <w:r w:rsidRPr="00542012">
        <w:rPr>
          <w:sz w:val="28"/>
          <w:szCs w:val="28"/>
          <w:lang w:eastAsia="ru-RU"/>
        </w:rPr>
        <w:br/>
        <w:t>один из которых хранится в казачьем обществе, второй – в Администрации.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 xml:space="preserve">Администрация                                       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муниципального образования                _________________________________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_________________________________      </w:t>
      </w:r>
      <w:r w:rsidR="00CF4A13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proofErr w:type="gramStart"/>
      <w:r w:rsidR="00CF4A13"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  <w:r w:rsidRPr="00542012">
        <w:rPr>
          <w:rFonts w:ascii="Courier New" w:hAnsi="Courier New" w:cs="Courier New"/>
          <w:sz w:val="20"/>
          <w:szCs w:val="20"/>
          <w:lang w:eastAsia="ru-RU"/>
        </w:rPr>
        <w:t>(</w:t>
      </w:r>
      <w:proofErr w:type="gramEnd"/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Наименование казачьего общества) 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>(</w:t>
      </w:r>
      <w:r w:rsidRPr="00542012">
        <w:rPr>
          <w:sz w:val="20"/>
          <w:szCs w:val="20"/>
          <w:lang w:eastAsia="ru-RU"/>
        </w:rPr>
        <w:t xml:space="preserve">наименование муниципального района, 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sz w:val="20"/>
          <w:szCs w:val="20"/>
          <w:lang w:eastAsia="ru-RU"/>
        </w:rPr>
        <w:t>городского (сельского) поселения)</w:t>
      </w: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                  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42012">
        <w:rPr>
          <w:sz w:val="28"/>
          <w:szCs w:val="28"/>
          <w:lang w:eastAsia="ru-RU"/>
        </w:rPr>
        <w:t>Глава муниципального образования          Атаман _______________________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>________________________________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>________________________________          _________________________________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>________________________________          _________________________________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М.П. </w:t>
      </w:r>
      <w:hyperlink w:anchor="P228" w:tooltip="&lt;**&gt;  Договор  (Соглашение) заверяются печатью Администрации с изображением">
        <w:r w:rsidRPr="00542012">
          <w:rPr>
            <w:rFonts w:ascii="Courier New" w:hAnsi="Courier New" w:cs="Courier New"/>
            <w:sz w:val="20"/>
            <w:szCs w:val="20"/>
            <w:lang w:eastAsia="ru-RU"/>
          </w:rPr>
          <w:t>&lt;**&gt;</w:t>
        </w:r>
      </w:hyperlink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М.П. </w:t>
      </w:r>
      <w:hyperlink w:anchor="P228" w:tooltip="&lt;**&gt;  Договор  (Соглашение) заверяются печатью Администрации с изображением">
        <w:r w:rsidRPr="00542012">
          <w:rPr>
            <w:rFonts w:ascii="Courier New" w:hAnsi="Courier New" w:cs="Courier New"/>
            <w:sz w:val="20"/>
            <w:szCs w:val="20"/>
            <w:lang w:eastAsia="ru-RU"/>
          </w:rPr>
          <w:t>&lt;**&gt;</w:t>
        </w:r>
      </w:hyperlink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42012">
        <w:rPr>
          <w:rFonts w:ascii="Courier New" w:hAnsi="Courier New" w:cs="Courier New"/>
          <w:sz w:val="20"/>
          <w:szCs w:val="20"/>
          <w:lang w:eastAsia="ru-RU"/>
        </w:rPr>
        <w:t>--------------------------------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3" w:name="P226"/>
      <w:bookmarkEnd w:id="3"/>
      <w:r w:rsidRPr="00542012">
        <w:rPr>
          <w:rFonts w:ascii="Courier New" w:hAnsi="Courier New" w:cs="Courier New"/>
          <w:sz w:val="20"/>
          <w:szCs w:val="20"/>
          <w:lang w:eastAsia="ru-RU"/>
        </w:rPr>
        <w:t>&lt;*</w:t>
      </w:r>
      <w:r w:rsidR="00CF4A13" w:rsidRPr="00542012">
        <w:rPr>
          <w:rFonts w:ascii="Courier New" w:hAnsi="Courier New" w:cs="Courier New"/>
          <w:sz w:val="20"/>
          <w:szCs w:val="20"/>
          <w:lang w:eastAsia="ru-RU"/>
        </w:rPr>
        <w:t>&gt; Подлежит включению в случае заключения договора (соглашения) на</w:t>
      </w: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возмездной основе.</w:t>
      </w:r>
    </w:p>
    <w:p w:rsidR="00542012" w:rsidRPr="00542012" w:rsidRDefault="00542012" w:rsidP="00542012">
      <w:pPr>
        <w:suppressAutoHyphens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4" w:name="P228"/>
      <w:bookmarkEnd w:id="4"/>
      <w:r w:rsidRPr="00542012">
        <w:rPr>
          <w:rFonts w:ascii="Courier New" w:hAnsi="Courier New" w:cs="Courier New"/>
          <w:sz w:val="20"/>
          <w:szCs w:val="20"/>
          <w:lang w:eastAsia="ru-RU"/>
        </w:rPr>
        <w:t>&lt;**</w:t>
      </w:r>
      <w:r w:rsidR="00CF4A13" w:rsidRPr="00542012">
        <w:rPr>
          <w:rFonts w:ascii="Courier New" w:hAnsi="Courier New" w:cs="Courier New"/>
          <w:sz w:val="20"/>
          <w:szCs w:val="20"/>
          <w:lang w:eastAsia="ru-RU"/>
        </w:rPr>
        <w:t>&gt; Договор (</w:t>
      </w: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Соглашение) заверяются печатью Администрации с изображением </w:t>
      </w:r>
      <w:r w:rsidR="00CF4A13" w:rsidRPr="00542012">
        <w:rPr>
          <w:rFonts w:ascii="Courier New" w:hAnsi="Courier New" w:cs="Courier New"/>
          <w:sz w:val="20"/>
          <w:szCs w:val="20"/>
          <w:lang w:eastAsia="ru-RU"/>
        </w:rPr>
        <w:t>герба муниципального образования и</w:t>
      </w:r>
      <w:r w:rsidRPr="00542012">
        <w:rPr>
          <w:rFonts w:ascii="Courier New" w:hAnsi="Courier New" w:cs="Courier New"/>
          <w:sz w:val="20"/>
          <w:szCs w:val="20"/>
          <w:lang w:eastAsia="ru-RU"/>
        </w:rPr>
        <w:t xml:space="preserve"> ее наименованием, и печатью с наименованием казачьего общества.</w:t>
      </w: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542012" w:rsidRDefault="00542012" w:rsidP="00542012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2012" w:rsidRPr="00D37424" w:rsidRDefault="00542012" w:rsidP="00D37424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</w:p>
    <w:p w:rsidR="00D37424" w:rsidRPr="00D37424" w:rsidRDefault="00D37424" w:rsidP="00D37424">
      <w:pPr>
        <w:widowControl/>
        <w:suppressAutoHyphens w:val="0"/>
        <w:autoSpaceDE/>
        <w:ind w:firstLine="709"/>
        <w:jc w:val="center"/>
        <w:rPr>
          <w:rFonts w:eastAsia="Calibri"/>
          <w:sz w:val="28"/>
          <w:szCs w:val="28"/>
          <w:lang w:eastAsia="en-US"/>
        </w:rPr>
      </w:pPr>
    </w:p>
    <w:sectPr w:rsidR="00D37424" w:rsidRPr="00D37424" w:rsidSect="002C18D1">
      <w:headerReference w:type="default" r:id="rId9"/>
      <w:pgSz w:w="11906" w:h="16838"/>
      <w:pgMar w:top="1134" w:right="567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BF9" w:rsidRDefault="003E5BF9">
      <w:r>
        <w:separator/>
      </w:r>
    </w:p>
  </w:endnote>
  <w:endnote w:type="continuationSeparator" w:id="0">
    <w:p w:rsidR="003E5BF9" w:rsidRDefault="003E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BF9" w:rsidRDefault="003E5BF9">
      <w:r>
        <w:separator/>
      </w:r>
    </w:p>
  </w:footnote>
  <w:footnote w:type="continuationSeparator" w:id="0">
    <w:p w:rsidR="003E5BF9" w:rsidRDefault="003E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91" w:rsidRDefault="007A4167">
    <w:pPr>
      <w:pStyle w:val="a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7620" t="635" r="2540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B91" w:rsidRDefault="005C6FE6">
                          <w:pPr>
                            <w:pStyle w:val="ae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 w:rsidR="00987B91"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5F26D4">
                            <w:rPr>
                              <w:rStyle w:val="a8"/>
                              <w:noProof/>
                            </w:rPr>
                            <w:t>7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1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" stroked="f">
              <v:fill opacity="0"/>
              <v:textbox inset="0,0,0,0">
                <w:txbxContent>
                  <w:p w:rsidR="00987B91" w:rsidRDefault="005C6FE6">
                    <w:pPr>
                      <w:pStyle w:val="ae"/>
                    </w:pPr>
                    <w:r>
                      <w:rPr>
                        <w:rStyle w:val="a8"/>
                      </w:rPr>
                      <w:fldChar w:fldCharType="begin"/>
                    </w:r>
                    <w:r w:rsidR="00987B91"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5F26D4">
                      <w:rPr>
                        <w:rStyle w:val="a8"/>
                        <w:noProof/>
                      </w:rPr>
                      <w:t>7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9E5FF0"/>
    <w:multiLevelType w:val="hybridMultilevel"/>
    <w:tmpl w:val="62E68508"/>
    <w:lvl w:ilvl="0" w:tplc="2E1894B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6F"/>
    <w:rsid w:val="00060C16"/>
    <w:rsid w:val="000627AF"/>
    <w:rsid w:val="00076485"/>
    <w:rsid w:val="000A6EBF"/>
    <w:rsid w:val="001C6C35"/>
    <w:rsid w:val="001F5CC8"/>
    <w:rsid w:val="00256BBD"/>
    <w:rsid w:val="00297C58"/>
    <w:rsid w:val="002C0A6F"/>
    <w:rsid w:val="002C18D1"/>
    <w:rsid w:val="002C508E"/>
    <w:rsid w:val="002E7193"/>
    <w:rsid w:val="00355023"/>
    <w:rsid w:val="003E0FBA"/>
    <w:rsid w:val="003E5BF9"/>
    <w:rsid w:val="00430D08"/>
    <w:rsid w:val="00432683"/>
    <w:rsid w:val="00464352"/>
    <w:rsid w:val="00471498"/>
    <w:rsid w:val="004A5855"/>
    <w:rsid w:val="00500448"/>
    <w:rsid w:val="00531C7A"/>
    <w:rsid w:val="00542012"/>
    <w:rsid w:val="00552B01"/>
    <w:rsid w:val="00560FFE"/>
    <w:rsid w:val="005817A8"/>
    <w:rsid w:val="0059163A"/>
    <w:rsid w:val="005A4572"/>
    <w:rsid w:val="005C3518"/>
    <w:rsid w:val="005C6FE6"/>
    <w:rsid w:val="005F26D4"/>
    <w:rsid w:val="00631311"/>
    <w:rsid w:val="006656F8"/>
    <w:rsid w:val="00675335"/>
    <w:rsid w:val="006A182B"/>
    <w:rsid w:val="007353F5"/>
    <w:rsid w:val="00770298"/>
    <w:rsid w:val="00793E00"/>
    <w:rsid w:val="007A4167"/>
    <w:rsid w:val="007B5D7A"/>
    <w:rsid w:val="007F0416"/>
    <w:rsid w:val="00862FC5"/>
    <w:rsid w:val="00873061"/>
    <w:rsid w:val="0088205A"/>
    <w:rsid w:val="008D73B3"/>
    <w:rsid w:val="009139F8"/>
    <w:rsid w:val="009861EF"/>
    <w:rsid w:val="00987B91"/>
    <w:rsid w:val="009E0B73"/>
    <w:rsid w:val="00A11E88"/>
    <w:rsid w:val="00A86E29"/>
    <w:rsid w:val="00A91B62"/>
    <w:rsid w:val="00AA2CE2"/>
    <w:rsid w:val="00AA600B"/>
    <w:rsid w:val="00AB1710"/>
    <w:rsid w:val="00B34675"/>
    <w:rsid w:val="00B83BB1"/>
    <w:rsid w:val="00C3686A"/>
    <w:rsid w:val="00C563A2"/>
    <w:rsid w:val="00C909E9"/>
    <w:rsid w:val="00CA1FC5"/>
    <w:rsid w:val="00CB2B2A"/>
    <w:rsid w:val="00CB4F8A"/>
    <w:rsid w:val="00CB6F72"/>
    <w:rsid w:val="00CF4A13"/>
    <w:rsid w:val="00D37424"/>
    <w:rsid w:val="00D55848"/>
    <w:rsid w:val="00D91556"/>
    <w:rsid w:val="00E40B34"/>
    <w:rsid w:val="00E8306A"/>
    <w:rsid w:val="00EA223A"/>
    <w:rsid w:val="00EC1698"/>
    <w:rsid w:val="00EE09F9"/>
    <w:rsid w:val="00F52639"/>
    <w:rsid w:val="00F62D9E"/>
    <w:rsid w:val="00F9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8D8BEE"/>
  <w15:docId w15:val="{A922F465-92D5-42BA-8279-7DD32123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FE6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5C6F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5C6FE6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5C6FE6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C6FE6"/>
  </w:style>
  <w:style w:type="character" w:customStyle="1" w:styleId="WW8Num1z1">
    <w:name w:val="WW8Num1z1"/>
    <w:rsid w:val="005C6FE6"/>
  </w:style>
  <w:style w:type="character" w:customStyle="1" w:styleId="WW8Num1z2">
    <w:name w:val="WW8Num1z2"/>
    <w:rsid w:val="005C6FE6"/>
  </w:style>
  <w:style w:type="character" w:customStyle="1" w:styleId="WW8Num1z3">
    <w:name w:val="WW8Num1z3"/>
    <w:rsid w:val="005C6FE6"/>
  </w:style>
  <w:style w:type="character" w:customStyle="1" w:styleId="WW8Num1z4">
    <w:name w:val="WW8Num1z4"/>
    <w:rsid w:val="005C6FE6"/>
  </w:style>
  <w:style w:type="character" w:customStyle="1" w:styleId="WW8Num1z5">
    <w:name w:val="WW8Num1z5"/>
    <w:rsid w:val="005C6FE6"/>
  </w:style>
  <w:style w:type="character" w:customStyle="1" w:styleId="WW8Num1z6">
    <w:name w:val="WW8Num1z6"/>
    <w:rsid w:val="005C6FE6"/>
  </w:style>
  <w:style w:type="character" w:customStyle="1" w:styleId="WW8Num1z7">
    <w:name w:val="WW8Num1z7"/>
    <w:rsid w:val="005C6FE6"/>
  </w:style>
  <w:style w:type="character" w:customStyle="1" w:styleId="WW8Num1z8">
    <w:name w:val="WW8Num1z8"/>
    <w:rsid w:val="005C6FE6"/>
  </w:style>
  <w:style w:type="character" w:customStyle="1" w:styleId="WW8Num2z0">
    <w:name w:val="WW8Num2z0"/>
    <w:rsid w:val="005C6FE6"/>
  </w:style>
  <w:style w:type="character" w:customStyle="1" w:styleId="WW8Num3z0">
    <w:name w:val="WW8Num3z0"/>
    <w:rsid w:val="005C6FE6"/>
  </w:style>
  <w:style w:type="character" w:customStyle="1" w:styleId="WW8Num4z0">
    <w:name w:val="WW8Num4z0"/>
    <w:rsid w:val="005C6FE6"/>
  </w:style>
  <w:style w:type="character" w:customStyle="1" w:styleId="WW8Num5z0">
    <w:name w:val="WW8Num5z0"/>
    <w:rsid w:val="005C6FE6"/>
    <w:rPr>
      <w:rFonts w:ascii="Symbol" w:hAnsi="Symbol" w:cs="Symbol" w:hint="default"/>
    </w:rPr>
  </w:style>
  <w:style w:type="character" w:customStyle="1" w:styleId="WW8Num6z0">
    <w:name w:val="WW8Num6z0"/>
    <w:rsid w:val="005C6FE6"/>
    <w:rPr>
      <w:rFonts w:ascii="Symbol" w:hAnsi="Symbol" w:cs="Symbol" w:hint="default"/>
    </w:rPr>
  </w:style>
  <w:style w:type="character" w:customStyle="1" w:styleId="WW8Num7z0">
    <w:name w:val="WW8Num7z0"/>
    <w:rsid w:val="005C6FE6"/>
    <w:rPr>
      <w:rFonts w:ascii="Symbol" w:hAnsi="Symbol" w:cs="Symbol" w:hint="default"/>
    </w:rPr>
  </w:style>
  <w:style w:type="character" w:customStyle="1" w:styleId="WW8Num8z0">
    <w:name w:val="WW8Num8z0"/>
    <w:rsid w:val="005C6FE6"/>
    <w:rPr>
      <w:rFonts w:ascii="Symbol" w:hAnsi="Symbol" w:cs="Symbol" w:hint="default"/>
    </w:rPr>
  </w:style>
  <w:style w:type="character" w:customStyle="1" w:styleId="WW8Num9z0">
    <w:name w:val="WW8Num9z0"/>
    <w:rsid w:val="005C6FE6"/>
  </w:style>
  <w:style w:type="character" w:customStyle="1" w:styleId="WW8Num10z0">
    <w:name w:val="WW8Num10z0"/>
    <w:rsid w:val="005C6FE6"/>
    <w:rPr>
      <w:rFonts w:ascii="Symbol" w:hAnsi="Symbol" w:cs="Symbol" w:hint="default"/>
    </w:rPr>
  </w:style>
  <w:style w:type="character" w:customStyle="1" w:styleId="WW8Num11z0">
    <w:name w:val="WW8Num11z0"/>
    <w:rsid w:val="005C6FE6"/>
    <w:rPr>
      <w:rFonts w:ascii="Times New Roman" w:hAnsi="Times New Roman" w:cs="Times New Roman"/>
    </w:rPr>
  </w:style>
  <w:style w:type="character" w:customStyle="1" w:styleId="WW8Num12z0">
    <w:name w:val="WW8Num12z0"/>
    <w:rsid w:val="005C6FE6"/>
    <w:rPr>
      <w:rFonts w:ascii="Times New Roman" w:hAnsi="Times New Roman" w:cs="Times New Roman"/>
    </w:rPr>
  </w:style>
  <w:style w:type="character" w:customStyle="1" w:styleId="WW8Num13z0">
    <w:name w:val="WW8Num13z0"/>
    <w:rsid w:val="005C6FE6"/>
    <w:rPr>
      <w:rFonts w:ascii="Times New Roman" w:hAnsi="Times New Roman" w:cs="Times New Roman"/>
    </w:rPr>
  </w:style>
  <w:style w:type="character" w:customStyle="1" w:styleId="WW8Num14z0">
    <w:name w:val="WW8Num14z0"/>
    <w:rsid w:val="005C6FE6"/>
    <w:rPr>
      <w:rFonts w:ascii="Times New Roman" w:hAnsi="Times New Roman" w:cs="Times New Roman"/>
    </w:rPr>
  </w:style>
  <w:style w:type="character" w:customStyle="1" w:styleId="WW8Num15z0">
    <w:name w:val="WW8Num15z0"/>
    <w:rsid w:val="005C6FE6"/>
    <w:rPr>
      <w:rFonts w:ascii="Times New Roman" w:hAnsi="Times New Roman" w:cs="Times New Roman"/>
    </w:rPr>
  </w:style>
  <w:style w:type="character" w:customStyle="1" w:styleId="WW8Num16z0">
    <w:name w:val="WW8Num16z0"/>
    <w:rsid w:val="005C6FE6"/>
    <w:rPr>
      <w:rFonts w:ascii="Times New Roman" w:hAnsi="Times New Roman" w:cs="Times New Roman"/>
    </w:rPr>
  </w:style>
  <w:style w:type="character" w:customStyle="1" w:styleId="WW8Num17z0">
    <w:name w:val="WW8Num17z0"/>
    <w:rsid w:val="005C6FE6"/>
    <w:rPr>
      <w:rFonts w:ascii="Times New Roman" w:hAnsi="Times New Roman" w:cs="Times New Roman"/>
    </w:rPr>
  </w:style>
  <w:style w:type="character" w:customStyle="1" w:styleId="WW8Num18z0">
    <w:name w:val="WW8Num18z0"/>
    <w:rsid w:val="005C6FE6"/>
    <w:rPr>
      <w:rFonts w:ascii="Times New Roman" w:hAnsi="Times New Roman" w:cs="Times New Roman"/>
    </w:rPr>
  </w:style>
  <w:style w:type="character" w:customStyle="1" w:styleId="WW8Num19z0">
    <w:name w:val="WW8Num19z0"/>
    <w:rsid w:val="005C6FE6"/>
    <w:rPr>
      <w:rFonts w:ascii="Times New Roman" w:hAnsi="Times New Roman" w:cs="Times New Roman"/>
    </w:rPr>
  </w:style>
  <w:style w:type="character" w:customStyle="1" w:styleId="WW8Num20z0">
    <w:name w:val="WW8Num20z0"/>
    <w:rsid w:val="005C6FE6"/>
    <w:rPr>
      <w:rFonts w:ascii="Times New Roman" w:hAnsi="Times New Roman" w:cs="Times New Roman"/>
    </w:rPr>
  </w:style>
  <w:style w:type="character" w:customStyle="1" w:styleId="WW8Num21z0">
    <w:name w:val="WW8Num21z0"/>
    <w:rsid w:val="005C6FE6"/>
    <w:rPr>
      <w:rFonts w:ascii="Times New Roman" w:hAnsi="Times New Roman" w:cs="Times New Roman"/>
    </w:rPr>
  </w:style>
  <w:style w:type="character" w:customStyle="1" w:styleId="WW8Num22z0">
    <w:name w:val="WW8Num22z0"/>
    <w:rsid w:val="005C6FE6"/>
    <w:rPr>
      <w:rFonts w:ascii="Times New Roman" w:hAnsi="Times New Roman" w:cs="Times New Roman"/>
    </w:rPr>
  </w:style>
  <w:style w:type="character" w:customStyle="1" w:styleId="WW8Num23z0">
    <w:name w:val="WW8Num23z0"/>
    <w:rsid w:val="005C6FE6"/>
  </w:style>
  <w:style w:type="character" w:customStyle="1" w:styleId="WW8Num23z1">
    <w:name w:val="WW8Num23z1"/>
    <w:rsid w:val="005C6FE6"/>
  </w:style>
  <w:style w:type="character" w:customStyle="1" w:styleId="WW8Num23z2">
    <w:name w:val="WW8Num23z2"/>
    <w:rsid w:val="005C6FE6"/>
  </w:style>
  <w:style w:type="character" w:customStyle="1" w:styleId="WW8Num23z3">
    <w:name w:val="WW8Num23z3"/>
    <w:rsid w:val="005C6FE6"/>
  </w:style>
  <w:style w:type="character" w:customStyle="1" w:styleId="WW8Num23z4">
    <w:name w:val="WW8Num23z4"/>
    <w:rsid w:val="005C6FE6"/>
  </w:style>
  <w:style w:type="character" w:customStyle="1" w:styleId="WW8Num23z5">
    <w:name w:val="WW8Num23z5"/>
    <w:rsid w:val="005C6FE6"/>
  </w:style>
  <w:style w:type="character" w:customStyle="1" w:styleId="WW8Num23z6">
    <w:name w:val="WW8Num23z6"/>
    <w:rsid w:val="005C6FE6"/>
  </w:style>
  <w:style w:type="character" w:customStyle="1" w:styleId="WW8Num23z7">
    <w:name w:val="WW8Num23z7"/>
    <w:rsid w:val="005C6FE6"/>
  </w:style>
  <w:style w:type="character" w:customStyle="1" w:styleId="WW8Num23z8">
    <w:name w:val="WW8Num23z8"/>
    <w:rsid w:val="005C6FE6"/>
  </w:style>
  <w:style w:type="character" w:customStyle="1" w:styleId="WW8Num24z0">
    <w:name w:val="WW8Num24z0"/>
    <w:rsid w:val="005C6FE6"/>
  </w:style>
  <w:style w:type="character" w:customStyle="1" w:styleId="WW8Num24z1">
    <w:name w:val="WW8Num24z1"/>
    <w:rsid w:val="005C6FE6"/>
  </w:style>
  <w:style w:type="character" w:customStyle="1" w:styleId="WW8Num24z2">
    <w:name w:val="WW8Num24z2"/>
    <w:rsid w:val="005C6FE6"/>
  </w:style>
  <w:style w:type="character" w:customStyle="1" w:styleId="WW8Num24z3">
    <w:name w:val="WW8Num24z3"/>
    <w:rsid w:val="005C6FE6"/>
  </w:style>
  <w:style w:type="character" w:customStyle="1" w:styleId="WW8Num24z4">
    <w:name w:val="WW8Num24z4"/>
    <w:rsid w:val="005C6FE6"/>
  </w:style>
  <w:style w:type="character" w:customStyle="1" w:styleId="WW8Num24z5">
    <w:name w:val="WW8Num24z5"/>
    <w:rsid w:val="005C6FE6"/>
  </w:style>
  <w:style w:type="character" w:customStyle="1" w:styleId="WW8Num24z6">
    <w:name w:val="WW8Num24z6"/>
    <w:rsid w:val="005C6FE6"/>
  </w:style>
  <w:style w:type="character" w:customStyle="1" w:styleId="WW8Num24z7">
    <w:name w:val="WW8Num24z7"/>
    <w:rsid w:val="005C6FE6"/>
  </w:style>
  <w:style w:type="character" w:customStyle="1" w:styleId="WW8Num24z8">
    <w:name w:val="WW8Num24z8"/>
    <w:rsid w:val="005C6FE6"/>
  </w:style>
  <w:style w:type="character" w:customStyle="1" w:styleId="WW8Num25z0">
    <w:name w:val="WW8Num25z0"/>
    <w:rsid w:val="005C6FE6"/>
  </w:style>
  <w:style w:type="character" w:customStyle="1" w:styleId="WW8Num25z1">
    <w:name w:val="WW8Num25z1"/>
    <w:rsid w:val="005C6FE6"/>
  </w:style>
  <w:style w:type="character" w:customStyle="1" w:styleId="WW8Num25z2">
    <w:name w:val="WW8Num25z2"/>
    <w:rsid w:val="005C6FE6"/>
  </w:style>
  <w:style w:type="character" w:customStyle="1" w:styleId="WW8Num25z3">
    <w:name w:val="WW8Num25z3"/>
    <w:rsid w:val="005C6FE6"/>
  </w:style>
  <w:style w:type="character" w:customStyle="1" w:styleId="WW8Num25z4">
    <w:name w:val="WW8Num25z4"/>
    <w:rsid w:val="005C6FE6"/>
  </w:style>
  <w:style w:type="character" w:customStyle="1" w:styleId="WW8Num25z5">
    <w:name w:val="WW8Num25z5"/>
    <w:rsid w:val="005C6FE6"/>
  </w:style>
  <w:style w:type="character" w:customStyle="1" w:styleId="WW8Num25z6">
    <w:name w:val="WW8Num25z6"/>
    <w:rsid w:val="005C6FE6"/>
  </w:style>
  <w:style w:type="character" w:customStyle="1" w:styleId="WW8Num25z7">
    <w:name w:val="WW8Num25z7"/>
    <w:rsid w:val="005C6FE6"/>
  </w:style>
  <w:style w:type="character" w:customStyle="1" w:styleId="WW8Num25z8">
    <w:name w:val="WW8Num25z8"/>
    <w:rsid w:val="005C6FE6"/>
  </w:style>
  <w:style w:type="character" w:customStyle="1" w:styleId="WW8Num26z0">
    <w:name w:val="WW8Num26z0"/>
    <w:rsid w:val="005C6FE6"/>
  </w:style>
  <w:style w:type="character" w:customStyle="1" w:styleId="WW8Num26z1">
    <w:name w:val="WW8Num26z1"/>
    <w:rsid w:val="005C6FE6"/>
  </w:style>
  <w:style w:type="character" w:customStyle="1" w:styleId="WW8Num26z2">
    <w:name w:val="WW8Num26z2"/>
    <w:rsid w:val="005C6FE6"/>
  </w:style>
  <w:style w:type="character" w:customStyle="1" w:styleId="WW8Num26z3">
    <w:name w:val="WW8Num26z3"/>
    <w:rsid w:val="005C6FE6"/>
  </w:style>
  <w:style w:type="character" w:customStyle="1" w:styleId="WW8Num26z4">
    <w:name w:val="WW8Num26z4"/>
    <w:rsid w:val="005C6FE6"/>
  </w:style>
  <w:style w:type="character" w:customStyle="1" w:styleId="WW8Num26z5">
    <w:name w:val="WW8Num26z5"/>
    <w:rsid w:val="005C6FE6"/>
  </w:style>
  <w:style w:type="character" w:customStyle="1" w:styleId="WW8Num26z6">
    <w:name w:val="WW8Num26z6"/>
    <w:rsid w:val="005C6FE6"/>
  </w:style>
  <w:style w:type="character" w:customStyle="1" w:styleId="WW8Num26z7">
    <w:name w:val="WW8Num26z7"/>
    <w:rsid w:val="005C6FE6"/>
  </w:style>
  <w:style w:type="character" w:customStyle="1" w:styleId="WW8Num26z8">
    <w:name w:val="WW8Num26z8"/>
    <w:rsid w:val="005C6FE6"/>
  </w:style>
  <w:style w:type="character" w:customStyle="1" w:styleId="WW8Num27z0">
    <w:name w:val="WW8Num27z0"/>
    <w:rsid w:val="005C6FE6"/>
  </w:style>
  <w:style w:type="character" w:customStyle="1" w:styleId="WW8Num27z1">
    <w:name w:val="WW8Num27z1"/>
    <w:rsid w:val="005C6FE6"/>
  </w:style>
  <w:style w:type="character" w:customStyle="1" w:styleId="WW8Num27z2">
    <w:name w:val="WW8Num27z2"/>
    <w:rsid w:val="005C6FE6"/>
  </w:style>
  <w:style w:type="character" w:customStyle="1" w:styleId="WW8Num27z3">
    <w:name w:val="WW8Num27z3"/>
    <w:rsid w:val="005C6FE6"/>
  </w:style>
  <w:style w:type="character" w:customStyle="1" w:styleId="WW8Num27z4">
    <w:name w:val="WW8Num27z4"/>
    <w:rsid w:val="005C6FE6"/>
  </w:style>
  <w:style w:type="character" w:customStyle="1" w:styleId="WW8Num27z5">
    <w:name w:val="WW8Num27z5"/>
    <w:rsid w:val="005C6FE6"/>
  </w:style>
  <w:style w:type="character" w:customStyle="1" w:styleId="WW8Num27z6">
    <w:name w:val="WW8Num27z6"/>
    <w:rsid w:val="005C6FE6"/>
  </w:style>
  <w:style w:type="character" w:customStyle="1" w:styleId="WW8Num27z7">
    <w:name w:val="WW8Num27z7"/>
    <w:rsid w:val="005C6FE6"/>
  </w:style>
  <w:style w:type="character" w:customStyle="1" w:styleId="WW8Num27z8">
    <w:name w:val="WW8Num27z8"/>
    <w:rsid w:val="005C6FE6"/>
  </w:style>
  <w:style w:type="character" w:customStyle="1" w:styleId="WW8Num28z0">
    <w:name w:val="WW8Num28z0"/>
    <w:rsid w:val="005C6FE6"/>
  </w:style>
  <w:style w:type="character" w:customStyle="1" w:styleId="WW8Num28z1">
    <w:name w:val="WW8Num28z1"/>
    <w:rsid w:val="005C6FE6"/>
  </w:style>
  <w:style w:type="character" w:customStyle="1" w:styleId="WW8Num28z2">
    <w:name w:val="WW8Num28z2"/>
    <w:rsid w:val="005C6FE6"/>
  </w:style>
  <w:style w:type="character" w:customStyle="1" w:styleId="WW8Num28z3">
    <w:name w:val="WW8Num28z3"/>
    <w:rsid w:val="005C6FE6"/>
  </w:style>
  <w:style w:type="character" w:customStyle="1" w:styleId="WW8Num28z4">
    <w:name w:val="WW8Num28z4"/>
    <w:rsid w:val="005C6FE6"/>
  </w:style>
  <w:style w:type="character" w:customStyle="1" w:styleId="WW8Num28z5">
    <w:name w:val="WW8Num28z5"/>
    <w:rsid w:val="005C6FE6"/>
  </w:style>
  <w:style w:type="character" w:customStyle="1" w:styleId="WW8Num28z6">
    <w:name w:val="WW8Num28z6"/>
    <w:rsid w:val="005C6FE6"/>
  </w:style>
  <w:style w:type="character" w:customStyle="1" w:styleId="WW8Num28z7">
    <w:name w:val="WW8Num28z7"/>
    <w:rsid w:val="005C6FE6"/>
  </w:style>
  <w:style w:type="character" w:customStyle="1" w:styleId="WW8Num28z8">
    <w:name w:val="WW8Num28z8"/>
    <w:rsid w:val="005C6FE6"/>
  </w:style>
  <w:style w:type="character" w:customStyle="1" w:styleId="WW8Num29z0">
    <w:name w:val="WW8Num29z0"/>
    <w:rsid w:val="005C6FE6"/>
  </w:style>
  <w:style w:type="character" w:customStyle="1" w:styleId="WW8Num29z1">
    <w:name w:val="WW8Num29z1"/>
    <w:rsid w:val="005C6FE6"/>
  </w:style>
  <w:style w:type="character" w:customStyle="1" w:styleId="WW8Num29z2">
    <w:name w:val="WW8Num29z2"/>
    <w:rsid w:val="005C6FE6"/>
  </w:style>
  <w:style w:type="character" w:customStyle="1" w:styleId="WW8Num29z3">
    <w:name w:val="WW8Num29z3"/>
    <w:rsid w:val="005C6FE6"/>
  </w:style>
  <w:style w:type="character" w:customStyle="1" w:styleId="WW8Num29z4">
    <w:name w:val="WW8Num29z4"/>
    <w:rsid w:val="005C6FE6"/>
  </w:style>
  <w:style w:type="character" w:customStyle="1" w:styleId="WW8Num29z5">
    <w:name w:val="WW8Num29z5"/>
    <w:rsid w:val="005C6FE6"/>
  </w:style>
  <w:style w:type="character" w:customStyle="1" w:styleId="WW8Num29z6">
    <w:name w:val="WW8Num29z6"/>
    <w:rsid w:val="005C6FE6"/>
  </w:style>
  <w:style w:type="character" w:customStyle="1" w:styleId="WW8Num29z7">
    <w:name w:val="WW8Num29z7"/>
    <w:rsid w:val="005C6FE6"/>
  </w:style>
  <w:style w:type="character" w:customStyle="1" w:styleId="WW8Num29z8">
    <w:name w:val="WW8Num29z8"/>
    <w:rsid w:val="005C6FE6"/>
  </w:style>
  <w:style w:type="character" w:customStyle="1" w:styleId="WW8Num30z0">
    <w:name w:val="WW8Num30z0"/>
    <w:rsid w:val="005C6FE6"/>
  </w:style>
  <w:style w:type="character" w:customStyle="1" w:styleId="WW8Num30z1">
    <w:name w:val="WW8Num30z1"/>
    <w:rsid w:val="005C6FE6"/>
  </w:style>
  <w:style w:type="character" w:customStyle="1" w:styleId="WW8Num30z2">
    <w:name w:val="WW8Num30z2"/>
    <w:rsid w:val="005C6FE6"/>
  </w:style>
  <w:style w:type="character" w:customStyle="1" w:styleId="WW8Num30z3">
    <w:name w:val="WW8Num30z3"/>
    <w:rsid w:val="005C6FE6"/>
  </w:style>
  <w:style w:type="character" w:customStyle="1" w:styleId="WW8Num30z4">
    <w:name w:val="WW8Num30z4"/>
    <w:rsid w:val="005C6FE6"/>
  </w:style>
  <w:style w:type="character" w:customStyle="1" w:styleId="WW8Num30z5">
    <w:name w:val="WW8Num30z5"/>
    <w:rsid w:val="005C6FE6"/>
  </w:style>
  <w:style w:type="character" w:customStyle="1" w:styleId="WW8Num30z6">
    <w:name w:val="WW8Num30z6"/>
    <w:rsid w:val="005C6FE6"/>
  </w:style>
  <w:style w:type="character" w:customStyle="1" w:styleId="WW8Num30z7">
    <w:name w:val="WW8Num30z7"/>
    <w:rsid w:val="005C6FE6"/>
  </w:style>
  <w:style w:type="character" w:customStyle="1" w:styleId="WW8Num30z8">
    <w:name w:val="WW8Num30z8"/>
    <w:rsid w:val="005C6FE6"/>
  </w:style>
  <w:style w:type="character" w:customStyle="1" w:styleId="WW8Num31z0">
    <w:name w:val="WW8Num31z0"/>
    <w:rsid w:val="005C6FE6"/>
  </w:style>
  <w:style w:type="character" w:customStyle="1" w:styleId="WW8Num31z1">
    <w:name w:val="WW8Num31z1"/>
    <w:rsid w:val="005C6FE6"/>
  </w:style>
  <w:style w:type="character" w:customStyle="1" w:styleId="WW8Num31z2">
    <w:name w:val="WW8Num31z2"/>
    <w:rsid w:val="005C6FE6"/>
  </w:style>
  <w:style w:type="character" w:customStyle="1" w:styleId="WW8Num31z3">
    <w:name w:val="WW8Num31z3"/>
    <w:rsid w:val="005C6FE6"/>
  </w:style>
  <w:style w:type="character" w:customStyle="1" w:styleId="WW8Num31z4">
    <w:name w:val="WW8Num31z4"/>
    <w:rsid w:val="005C6FE6"/>
  </w:style>
  <w:style w:type="character" w:customStyle="1" w:styleId="WW8Num31z5">
    <w:name w:val="WW8Num31z5"/>
    <w:rsid w:val="005C6FE6"/>
  </w:style>
  <w:style w:type="character" w:customStyle="1" w:styleId="WW8Num31z6">
    <w:name w:val="WW8Num31z6"/>
    <w:rsid w:val="005C6FE6"/>
  </w:style>
  <w:style w:type="character" w:customStyle="1" w:styleId="WW8Num31z7">
    <w:name w:val="WW8Num31z7"/>
    <w:rsid w:val="005C6FE6"/>
  </w:style>
  <w:style w:type="character" w:customStyle="1" w:styleId="WW8Num31z8">
    <w:name w:val="WW8Num31z8"/>
    <w:rsid w:val="005C6FE6"/>
  </w:style>
  <w:style w:type="character" w:customStyle="1" w:styleId="WW8Num32z0">
    <w:name w:val="WW8Num32z0"/>
    <w:rsid w:val="005C6FE6"/>
    <w:rPr>
      <w:rFonts w:hint="default"/>
    </w:rPr>
  </w:style>
  <w:style w:type="character" w:customStyle="1" w:styleId="WW8Num33z0">
    <w:name w:val="WW8Num33z0"/>
    <w:rsid w:val="005C6FE6"/>
    <w:rPr>
      <w:rFonts w:eastAsia="Times New Roman" w:hint="default"/>
    </w:rPr>
  </w:style>
  <w:style w:type="character" w:customStyle="1" w:styleId="20">
    <w:name w:val="Основной шрифт абзаца2"/>
    <w:rsid w:val="005C6FE6"/>
  </w:style>
  <w:style w:type="character" w:customStyle="1" w:styleId="Absatz-Standardschriftart">
    <w:name w:val="Absatz-Standardschriftart"/>
    <w:rsid w:val="005C6FE6"/>
  </w:style>
  <w:style w:type="character" w:customStyle="1" w:styleId="WW8NumSt3z0">
    <w:name w:val="WW8NumSt3z0"/>
    <w:rsid w:val="005C6FE6"/>
    <w:rPr>
      <w:rFonts w:ascii="Times New Roman" w:hAnsi="Times New Roman" w:cs="Times New Roman"/>
    </w:rPr>
  </w:style>
  <w:style w:type="character" w:customStyle="1" w:styleId="WW8NumSt10z0">
    <w:name w:val="WW8NumSt10z0"/>
    <w:rsid w:val="005C6FE6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5C6FE6"/>
  </w:style>
  <w:style w:type="character" w:customStyle="1" w:styleId="FontStyle34">
    <w:name w:val="Font Style34"/>
    <w:basedOn w:val="11"/>
    <w:rsid w:val="005C6FE6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11"/>
    <w:rsid w:val="005C6FE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11"/>
    <w:rsid w:val="005C6FE6"/>
    <w:rPr>
      <w:rFonts w:ascii="Arial Narrow" w:hAnsi="Arial Narrow" w:cs="Arial Narrow"/>
      <w:b/>
      <w:bCs/>
      <w:sz w:val="46"/>
      <w:szCs w:val="46"/>
    </w:rPr>
  </w:style>
  <w:style w:type="character" w:customStyle="1" w:styleId="FontStyle37">
    <w:name w:val="Font Style37"/>
    <w:basedOn w:val="11"/>
    <w:rsid w:val="005C6FE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11"/>
    <w:rsid w:val="005C6F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basedOn w:val="11"/>
    <w:rsid w:val="005C6FE6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11"/>
    <w:rsid w:val="005C6FE6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11"/>
    <w:rsid w:val="005C6FE6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11"/>
    <w:rsid w:val="005C6FE6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11"/>
    <w:rsid w:val="005C6FE6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11"/>
    <w:rsid w:val="005C6FE6"/>
    <w:rPr>
      <w:rFonts w:ascii="Times New Roman" w:hAnsi="Times New Roman" w:cs="Times New Roman"/>
      <w:i/>
      <w:iCs/>
      <w:sz w:val="26"/>
      <w:szCs w:val="26"/>
    </w:rPr>
  </w:style>
  <w:style w:type="character" w:styleId="a4">
    <w:name w:val="Hyperlink"/>
    <w:rsid w:val="005C6FE6"/>
    <w:rPr>
      <w:color w:val="000080"/>
      <w:u w:val="single"/>
    </w:rPr>
  </w:style>
  <w:style w:type="character" w:customStyle="1" w:styleId="a5">
    <w:name w:val="Символ сноски"/>
    <w:rsid w:val="005C6FE6"/>
  </w:style>
  <w:style w:type="character" w:customStyle="1" w:styleId="12">
    <w:name w:val="Знак сноски1"/>
    <w:rsid w:val="005C6FE6"/>
    <w:rPr>
      <w:vertAlign w:val="superscript"/>
    </w:rPr>
  </w:style>
  <w:style w:type="character" w:customStyle="1" w:styleId="a6">
    <w:name w:val="Символ нумерации"/>
    <w:rsid w:val="005C6FE6"/>
  </w:style>
  <w:style w:type="character" w:customStyle="1" w:styleId="a7">
    <w:name w:val="Символы концевой сноски"/>
    <w:rsid w:val="005C6FE6"/>
    <w:rPr>
      <w:vertAlign w:val="superscript"/>
    </w:rPr>
  </w:style>
  <w:style w:type="character" w:customStyle="1" w:styleId="WW-">
    <w:name w:val="WW-Символы концевой сноски"/>
    <w:rsid w:val="005C6FE6"/>
  </w:style>
  <w:style w:type="character" w:customStyle="1" w:styleId="13">
    <w:name w:val="Знак концевой сноски1"/>
    <w:rsid w:val="005C6FE6"/>
    <w:rPr>
      <w:vertAlign w:val="superscript"/>
    </w:rPr>
  </w:style>
  <w:style w:type="character" w:styleId="a8">
    <w:name w:val="page number"/>
    <w:basedOn w:val="20"/>
    <w:rsid w:val="005C6FE6"/>
  </w:style>
  <w:style w:type="character" w:customStyle="1" w:styleId="a9">
    <w:name w:val="Основной текст Знак"/>
    <w:basedOn w:val="20"/>
    <w:rsid w:val="005C6FE6"/>
    <w:rPr>
      <w:sz w:val="24"/>
      <w:szCs w:val="24"/>
      <w:lang w:val="ru-RU" w:bidi="ar-SA"/>
    </w:rPr>
  </w:style>
  <w:style w:type="character" w:customStyle="1" w:styleId="blk">
    <w:name w:val="blk"/>
    <w:basedOn w:val="20"/>
    <w:rsid w:val="005C6FE6"/>
  </w:style>
  <w:style w:type="paragraph" w:customStyle="1" w:styleId="10">
    <w:name w:val="Заголовок1"/>
    <w:basedOn w:val="a"/>
    <w:next w:val="a0"/>
    <w:rsid w:val="005C6FE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5C6FE6"/>
    <w:pPr>
      <w:spacing w:after="120"/>
    </w:pPr>
  </w:style>
  <w:style w:type="paragraph" w:styleId="aa">
    <w:name w:val="List"/>
    <w:basedOn w:val="a0"/>
    <w:rsid w:val="005C6FE6"/>
    <w:rPr>
      <w:rFonts w:cs="Mangal"/>
    </w:rPr>
  </w:style>
  <w:style w:type="paragraph" w:styleId="ab">
    <w:name w:val="caption"/>
    <w:basedOn w:val="a"/>
    <w:qFormat/>
    <w:rsid w:val="005C6FE6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C6FE6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5C6FE6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5C6FE6"/>
    <w:pPr>
      <w:suppressLineNumbers/>
    </w:pPr>
    <w:rPr>
      <w:rFonts w:cs="Mangal"/>
    </w:rPr>
  </w:style>
  <w:style w:type="paragraph" w:customStyle="1" w:styleId="Style1">
    <w:name w:val="Style1"/>
    <w:basedOn w:val="a"/>
    <w:rsid w:val="005C6FE6"/>
  </w:style>
  <w:style w:type="paragraph" w:customStyle="1" w:styleId="Style2">
    <w:name w:val="Style2"/>
    <w:basedOn w:val="a"/>
    <w:rsid w:val="005C6FE6"/>
    <w:pPr>
      <w:jc w:val="center"/>
    </w:pPr>
  </w:style>
  <w:style w:type="paragraph" w:customStyle="1" w:styleId="Style3">
    <w:name w:val="Style3"/>
    <w:basedOn w:val="a"/>
    <w:rsid w:val="005C6FE6"/>
  </w:style>
  <w:style w:type="paragraph" w:customStyle="1" w:styleId="Style4">
    <w:name w:val="Style4"/>
    <w:basedOn w:val="a"/>
    <w:rsid w:val="005C6FE6"/>
  </w:style>
  <w:style w:type="paragraph" w:customStyle="1" w:styleId="Style5">
    <w:name w:val="Style5"/>
    <w:basedOn w:val="a"/>
    <w:rsid w:val="005C6FE6"/>
  </w:style>
  <w:style w:type="paragraph" w:customStyle="1" w:styleId="Style6">
    <w:name w:val="Style6"/>
    <w:basedOn w:val="a"/>
    <w:rsid w:val="005C6FE6"/>
    <w:pPr>
      <w:jc w:val="center"/>
    </w:pPr>
  </w:style>
  <w:style w:type="paragraph" w:customStyle="1" w:styleId="Style7">
    <w:name w:val="Style7"/>
    <w:basedOn w:val="a"/>
    <w:rsid w:val="005C6FE6"/>
    <w:pPr>
      <w:spacing w:line="331" w:lineRule="exact"/>
      <w:ind w:hanging="1027"/>
    </w:pPr>
  </w:style>
  <w:style w:type="paragraph" w:customStyle="1" w:styleId="Style8">
    <w:name w:val="Style8"/>
    <w:basedOn w:val="a"/>
    <w:rsid w:val="005C6FE6"/>
    <w:pPr>
      <w:spacing w:line="235" w:lineRule="exact"/>
      <w:ind w:firstLine="158"/>
      <w:jc w:val="both"/>
    </w:pPr>
  </w:style>
  <w:style w:type="paragraph" w:customStyle="1" w:styleId="Style9">
    <w:name w:val="Style9"/>
    <w:basedOn w:val="a"/>
    <w:rsid w:val="005C6FE6"/>
    <w:pPr>
      <w:spacing w:line="322" w:lineRule="exact"/>
      <w:ind w:firstLine="701"/>
      <w:jc w:val="both"/>
    </w:pPr>
  </w:style>
  <w:style w:type="paragraph" w:customStyle="1" w:styleId="Style10">
    <w:name w:val="Style10"/>
    <w:basedOn w:val="a"/>
    <w:rsid w:val="005C6FE6"/>
    <w:pPr>
      <w:spacing w:line="326" w:lineRule="exact"/>
      <w:ind w:firstLine="586"/>
    </w:pPr>
  </w:style>
  <w:style w:type="paragraph" w:customStyle="1" w:styleId="Style11">
    <w:name w:val="Style11"/>
    <w:basedOn w:val="a"/>
    <w:rsid w:val="005C6FE6"/>
    <w:pPr>
      <w:spacing w:line="274" w:lineRule="exact"/>
      <w:ind w:firstLine="523"/>
      <w:jc w:val="both"/>
    </w:pPr>
  </w:style>
  <w:style w:type="paragraph" w:customStyle="1" w:styleId="Style12">
    <w:name w:val="Style12"/>
    <w:basedOn w:val="a"/>
    <w:rsid w:val="005C6FE6"/>
    <w:pPr>
      <w:spacing w:line="245" w:lineRule="exact"/>
      <w:jc w:val="both"/>
    </w:pPr>
  </w:style>
  <w:style w:type="paragraph" w:customStyle="1" w:styleId="Style13">
    <w:name w:val="Style13"/>
    <w:basedOn w:val="a"/>
    <w:rsid w:val="005C6FE6"/>
    <w:pPr>
      <w:jc w:val="both"/>
    </w:pPr>
  </w:style>
  <w:style w:type="paragraph" w:customStyle="1" w:styleId="Style14">
    <w:name w:val="Style14"/>
    <w:basedOn w:val="a"/>
    <w:rsid w:val="005C6FE6"/>
  </w:style>
  <w:style w:type="paragraph" w:customStyle="1" w:styleId="Style15">
    <w:name w:val="Style15"/>
    <w:basedOn w:val="a"/>
    <w:rsid w:val="005C6FE6"/>
    <w:pPr>
      <w:spacing w:line="322" w:lineRule="exact"/>
      <w:jc w:val="both"/>
    </w:pPr>
  </w:style>
  <w:style w:type="paragraph" w:customStyle="1" w:styleId="Style16">
    <w:name w:val="Style16"/>
    <w:basedOn w:val="a"/>
    <w:rsid w:val="005C6FE6"/>
  </w:style>
  <w:style w:type="paragraph" w:customStyle="1" w:styleId="Style17">
    <w:name w:val="Style17"/>
    <w:basedOn w:val="a"/>
    <w:rsid w:val="005C6FE6"/>
  </w:style>
  <w:style w:type="paragraph" w:customStyle="1" w:styleId="Style18">
    <w:name w:val="Style18"/>
    <w:basedOn w:val="a"/>
    <w:rsid w:val="005C6FE6"/>
  </w:style>
  <w:style w:type="paragraph" w:customStyle="1" w:styleId="Style19">
    <w:name w:val="Style19"/>
    <w:basedOn w:val="a"/>
    <w:rsid w:val="005C6FE6"/>
    <w:pPr>
      <w:spacing w:line="318" w:lineRule="exact"/>
      <w:jc w:val="center"/>
    </w:pPr>
  </w:style>
  <w:style w:type="paragraph" w:customStyle="1" w:styleId="Style20">
    <w:name w:val="Style20"/>
    <w:basedOn w:val="a"/>
    <w:rsid w:val="005C6FE6"/>
    <w:pPr>
      <w:spacing w:line="322" w:lineRule="exact"/>
      <w:ind w:firstLine="134"/>
    </w:pPr>
  </w:style>
  <w:style w:type="paragraph" w:customStyle="1" w:styleId="Style21">
    <w:name w:val="Style21"/>
    <w:basedOn w:val="a"/>
    <w:rsid w:val="005C6FE6"/>
    <w:pPr>
      <w:spacing w:line="329" w:lineRule="exact"/>
      <w:ind w:firstLine="523"/>
      <w:jc w:val="both"/>
    </w:pPr>
  </w:style>
  <w:style w:type="paragraph" w:customStyle="1" w:styleId="Style22">
    <w:name w:val="Style22"/>
    <w:basedOn w:val="a"/>
    <w:rsid w:val="005C6FE6"/>
    <w:pPr>
      <w:spacing w:line="355" w:lineRule="exact"/>
      <w:ind w:firstLine="701"/>
    </w:pPr>
  </w:style>
  <w:style w:type="paragraph" w:customStyle="1" w:styleId="Style23">
    <w:name w:val="Style23"/>
    <w:basedOn w:val="a"/>
    <w:rsid w:val="005C6FE6"/>
    <w:pPr>
      <w:spacing w:line="328" w:lineRule="exact"/>
      <w:ind w:firstLine="691"/>
    </w:pPr>
  </w:style>
  <w:style w:type="paragraph" w:customStyle="1" w:styleId="Style24">
    <w:name w:val="Style24"/>
    <w:basedOn w:val="a"/>
    <w:rsid w:val="005C6FE6"/>
    <w:pPr>
      <w:spacing w:line="278" w:lineRule="exact"/>
      <w:ind w:firstLine="77"/>
      <w:jc w:val="both"/>
    </w:pPr>
  </w:style>
  <w:style w:type="paragraph" w:customStyle="1" w:styleId="Style25">
    <w:name w:val="Style25"/>
    <w:basedOn w:val="a"/>
    <w:rsid w:val="005C6FE6"/>
    <w:pPr>
      <w:spacing w:line="298" w:lineRule="exact"/>
      <w:ind w:firstLine="5582"/>
    </w:pPr>
  </w:style>
  <w:style w:type="paragraph" w:customStyle="1" w:styleId="Style26">
    <w:name w:val="Style26"/>
    <w:basedOn w:val="a"/>
    <w:rsid w:val="005C6FE6"/>
    <w:pPr>
      <w:spacing w:line="326" w:lineRule="exact"/>
      <w:ind w:firstLine="696"/>
    </w:pPr>
  </w:style>
  <w:style w:type="paragraph" w:customStyle="1" w:styleId="Style27">
    <w:name w:val="Style27"/>
    <w:basedOn w:val="a"/>
    <w:rsid w:val="005C6FE6"/>
    <w:pPr>
      <w:spacing w:line="322" w:lineRule="exact"/>
      <w:ind w:firstLine="720"/>
      <w:jc w:val="both"/>
    </w:pPr>
  </w:style>
  <w:style w:type="paragraph" w:customStyle="1" w:styleId="Style28">
    <w:name w:val="Style28"/>
    <w:basedOn w:val="a"/>
    <w:rsid w:val="005C6FE6"/>
    <w:pPr>
      <w:spacing w:line="638" w:lineRule="exact"/>
      <w:ind w:firstLine="1138"/>
    </w:pPr>
  </w:style>
  <w:style w:type="paragraph" w:customStyle="1" w:styleId="Style29">
    <w:name w:val="Style29"/>
    <w:basedOn w:val="a"/>
    <w:rsid w:val="005C6FE6"/>
    <w:pPr>
      <w:spacing w:line="240" w:lineRule="exact"/>
      <w:ind w:firstLine="288"/>
      <w:jc w:val="both"/>
    </w:pPr>
  </w:style>
  <w:style w:type="paragraph" w:customStyle="1" w:styleId="Style30">
    <w:name w:val="Style30"/>
    <w:basedOn w:val="a"/>
    <w:rsid w:val="005C6FE6"/>
    <w:pPr>
      <w:spacing w:line="326" w:lineRule="exact"/>
      <w:ind w:hanging="1382"/>
    </w:pPr>
  </w:style>
  <w:style w:type="paragraph" w:customStyle="1" w:styleId="Style31">
    <w:name w:val="Style31"/>
    <w:basedOn w:val="a"/>
    <w:rsid w:val="005C6FE6"/>
    <w:pPr>
      <w:spacing w:line="230" w:lineRule="exact"/>
      <w:jc w:val="both"/>
    </w:pPr>
  </w:style>
  <w:style w:type="paragraph" w:customStyle="1" w:styleId="Style32">
    <w:name w:val="Style32"/>
    <w:basedOn w:val="a"/>
    <w:rsid w:val="005C6FE6"/>
  </w:style>
  <w:style w:type="paragraph" w:styleId="ac">
    <w:name w:val="footnote text"/>
    <w:basedOn w:val="a"/>
    <w:rsid w:val="005C6FE6"/>
    <w:pPr>
      <w:suppressLineNumbers/>
      <w:ind w:left="283" w:hanging="283"/>
    </w:pPr>
    <w:rPr>
      <w:sz w:val="20"/>
      <w:szCs w:val="20"/>
    </w:rPr>
  </w:style>
  <w:style w:type="paragraph" w:customStyle="1" w:styleId="ad">
    <w:name w:val="Содержимое врезки"/>
    <w:basedOn w:val="a0"/>
    <w:rsid w:val="005C6FE6"/>
  </w:style>
  <w:style w:type="paragraph" w:styleId="ae">
    <w:name w:val="header"/>
    <w:basedOn w:val="a"/>
    <w:rsid w:val="005C6FE6"/>
    <w:pPr>
      <w:suppressLineNumbers/>
      <w:tabs>
        <w:tab w:val="center" w:pos="5120"/>
        <w:tab w:val="right" w:pos="10240"/>
      </w:tabs>
    </w:pPr>
  </w:style>
  <w:style w:type="paragraph" w:styleId="af">
    <w:name w:val="footer"/>
    <w:basedOn w:val="a"/>
    <w:rsid w:val="005C6FE6"/>
    <w:pPr>
      <w:suppressLineNumbers/>
      <w:tabs>
        <w:tab w:val="center" w:pos="5120"/>
        <w:tab w:val="right" w:pos="10240"/>
      </w:tabs>
    </w:pPr>
  </w:style>
  <w:style w:type="paragraph" w:customStyle="1" w:styleId="ConsPlusNormal">
    <w:name w:val="ConsPlusNormal"/>
    <w:link w:val="ConsPlusNormal0"/>
    <w:rsid w:val="005C6FE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5C6FE6"/>
    <w:pPr>
      <w:spacing w:after="120" w:line="480" w:lineRule="auto"/>
      <w:ind w:left="283"/>
    </w:pPr>
  </w:style>
  <w:style w:type="paragraph" w:styleId="af0">
    <w:name w:val="Balloon Text"/>
    <w:basedOn w:val="a"/>
    <w:rsid w:val="005C6FE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C6FE6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5C6FE6"/>
    <w:pPr>
      <w:widowControl/>
      <w:suppressAutoHyphens w:val="0"/>
      <w:autoSpaceDE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af1">
    <w:name w:val="Body Text Indent"/>
    <w:basedOn w:val="a"/>
    <w:rsid w:val="005C6FE6"/>
    <w:pPr>
      <w:spacing w:after="120"/>
      <w:ind w:left="283"/>
    </w:pPr>
  </w:style>
  <w:style w:type="paragraph" w:customStyle="1" w:styleId="ConsPlusDocList">
    <w:name w:val="ConsPlusDocList"/>
    <w:next w:val="a"/>
    <w:rsid w:val="005C6FE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DocList0">
    <w:name w:val="ConsPlusDocList"/>
    <w:next w:val="a"/>
    <w:rsid w:val="005C6FE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2">
    <w:name w:val="Блочная цитата"/>
    <w:basedOn w:val="a"/>
    <w:rsid w:val="005C6FE6"/>
    <w:pPr>
      <w:spacing w:after="283"/>
      <w:ind w:left="567" w:right="567"/>
    </w:pPr>
  </w:style>
  <w:style w:type="paragraph" w:styleId="af3">
    <w:name w:val="Title"/>
    <w:basedOn w:val="10"/>
    <w:next w:val="a0"/>
    <w:qFormat/>
    <w:rsid w:val="005C6FE6"/>
    <w:pPr>
      <w:jc w:val="center"/>
    </w:pPr>
    <w:rPr>
      <w:b/>
      <w:bCs/>
      <w:sz w:val="56"/>
      <w:szCs w:val="56"/>
    </w:rPr>
  </w:style>
  <w:style w:type="paragraph" w:styleId="af4">
    <w:name w:val="Subtitle"/>
    <w:basedOn w:val="10"/>
    <w:next w:val="a0"/>
    <w:qFormat/>
    <w:rsid w:val="005C6FE6"/>
    <w:pPr>
      <w:spacing w:before="60"/>
      <w:jc w:val="center"/>
    </w:pPr>
    <w:rPr>
      <w:sz w:val="36"/>
      <w:szCs w:val="36"/>
    </w:rPr>
  </w:style>
  <w:style w:type="paragraph" w:customStyle="1" w:styleId="af5">
    <w:name w:val="Содержимое таблицы"/>
    <w:basedOn w:val="a"/>
    <w:rsid w:val="00432683"/>
    <w:pPr>
      <w:suppressLineNumbers/>
      <w:autoSpaceDE/>
    </w:pPr>
    <w:rPr>
      <w:rFonts w:eastAsia="Lucida Sans Unicode" w:cs="Tahoma"/>
      <w:kern w:val="2"/>
      <w:sz w:val="28"/>
      <w:lang w:eastAsia="hi-IN" w:bidi="hi-IN"/>
    </w:rPr>
  </w:style>
  <w:style w:type="paragraph" w:styleId="af6">
    <w:name w:val="List Paragraph"/>
    <w:basedOn w:val="a"/>
    <w:uiPriority w:val="34"/>
    <w:qFormat/>
    <w:rsid w:val="00A91B62"/>
    <w:pPr>
      <w:ind w:left="720"/>
      <w:contextualSpacing/>
    </w:pPr>
  </w:style>
  <w:style w:type="paragraph" w:customStyle="1" w:styleId="s3">
    <w:name w:val="s_3"/>
    <w:basedOn w:val="a"/>
    <w:rsid w:val="00EA223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D91556"/>
    <w:rPr>
      <w:rFonts w:ascii="Arial" w:hAnsi="Arial" w:cs="Arial"/>
      <w:lang w:eastAsia="zh-CN"/>
    </w:rPr>
  </w:style>
  <w:style w:type="character" w:styleId="af7">
    <w:name w:val="footnote reference"/>
    <w:basedOn w:val="a1"/>
    <w:uiPriority w:val="99"/>
    <w:semiHidden/>
    <w:unhideWhenUsed/>
    <w:rsid w:val="00D37424"/>
    <w:rPr>
      <w:vertAlign w:val="superscript"/>
    </w:rPr>
  </w:style>
  <w:style w:type="table" w:styleId="af8">
    <w:name w:val="Table Grid"/>
    <w:basedOn w:val="a2"/>
    <w:uiPriority w:val="59"/>
    <w:rsid w:val="00D3742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13A4E05B9E4777A2E0E2190F479B494D8A86FB36B7B6D7CA9A1E9FF106C9B3E4663DD4D531A6D36193B6C4F95BDE8D12DB8CAE10F00FAs9l8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Смоленска от 09.06.2017 N 1593-адм(ред. от 12.03.2018)"О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</vt:lpstr>
    </vt:vector>
  </TitlesOfParts>
  <Company>Microsoft</Company>
  <LinksUpToDate>false</LinksUpToDate>
  <CharactersWithSpaces>14822</CharactersWithSpaces>
  <SharedDoc>false</SharedDoc>
  <HLinks>
    <vt:vector size="12" baseType="variant">
      <vt:variant>
        <vt:i4>5898324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consultantplus://offline/ref=2B696145955A7937AC40218EB4651BAF4E42B330868C40E869EEF07676AFw1H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http://ozerniy.admin-smolensk.ru/files/388/gerb.png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Смоленска от 09.06.2017 N 1593-адм(ред. от 12.03.2018)"О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городе Смоленске"</dc:title>
  <dc:creator>user</dc:creator>
  <cp:lastModifiedBy>USER</cp:lastModifiedBy>
  <cp:revision>12</cp:revision>
  <cp:lastPrinted>2020-01-15T11:13:00Z</cp:lastPrinted>
  <dcterms:created xsi:type="dcterms:W3CDTF">2022-10-27T10:44:00Z</dcterms:created>
  <dcterms:modified xsi:type="dcterms:W3CDTF">2022-10-27T13:26:00Z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4017.00.96</vt:lpwstr>
  </property>
</Properties>
</file>