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10" w:rsidRPr="007E4510" w:rsidRDefault="007E4510" w:rsidP="007E4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E4510" w:rsidRPr="007E4510" w:rsidRDefault="007E4510" w:rsidP="007E4510">
      <w:pPr>
        <w:jc w:val="center"/>
        <w:rPr>
          <w:rFonts w:ascii="Calibri" w:eastAsia="Times New Roman" w:hAnsi="Calibri" w:cs="Times New Roman"/>
          <w:b/>
          <w:noProof/>
          <w:sz w:val="20"/>
          <w:lang w:eastAsia="ru-RU"/>
        </w:rPr>
      </w:pPr>
      <w:r w:rsidRPr="00B67F6A">
        <w:rPr>
          <w:rFonts w:ascii="Times New Roman" w:eastAsia="Times New Roman" w:hAnsi="Times New Roman" w:cs="Times New Roman"/>
          <w:b/>
          <w:noProof/>
          <w:sz w:val="20"/>
          <w:lang w:eastAsia="ru-RU"/>
        </w:rPr>
        <w:drawing>
          <wp:inline distT="0" distB="0" distL="0" distR="0" wp14:anchorId="2FE16B98" wp14:editId="75E96C20">
            <wp:extent cx="676275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510">
        <w:rPr>
          <w:rFonts w:ascii="Calibri" w:eastAsia="Times New Roman" w:hAnsi="Calibri" w:cs="Times New Roman"/>
          <w:b/>
          <w:noProof/>
          <w:sz w:val="20"/>
          <w:lang w:eastAsia="ru-RU"/>
        </w:rPr>
        <w:t xml:space="preserve">  </w:t>
      </w:r>
    </w:p>
    <w:p w:rsidR="007E4510" w:rsidRPr="007E4510" w:rsidRDefault="007E4510" w:rsidP="007E451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E4510">
        <w:rPr>
          <w:rFonts w:ascii="Times New Roman" w:eastAsia="Times New Roman" w:hAnsi="Times New Roman" w:cs="Times New Roman"/>
          <w:sz w:val="27"/>
          <w:szCs w:val="27"/>
        </w:rPr>
        <w:t>СОВЕТ ДЕПУТАТОВ БОБРОВИЧСКОГО СЕЛЬСКОГО ПОСЕЛЕНИЯ ЕЛЬНИНСКОГО РАЙОНА СМОЛЕНСКОЙ ОБЛАСТИ</w:t>
      </w:r>
    </w:p>
    <w:p w:rsidR="007E4510" w:rsidRPr="007E4510" w:rsidRDefault="007E4510" w:rsidP="007E45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510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F29C5" w:rsidRPr="007E4510" w:rsidRDefault="002D05D0" w:rsidP="007E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05.11.2019</w:t>
      </w:r>
      <w:bookmarkStart w:id="0" w:name="_GoBack"/>
      <w:bookmarkEnd w:id="0"/>
      <w:r w:rsidR="007E4510" w:rsidRPr="007E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67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F29C5" w:rsidTr="00CD06D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29C5" w:rsidRDefault="00CF29C5" w:rsidP="00CF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C5" w:rsidRDefault="00CF29C5" w:rsidP="001D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305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D451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43814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33057F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7E4510">
              <w:rPr>
                <w:rFonts w:ascii="Times New Roman" w:hAnsi="Times New Roman"/>
                <w:sz w:val="28"/>
                <w:szCs w:val="28"/>
              </w:rPr>
              <w:t>Бобровичского</w:t>
            </w:r>
            <w:r w:rsidRPr="0044381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E4510">
              <w:rPr>
                <w:rFonts w:ascii="Times New Roman" w:hAnsi="Times New Roman"/>
                <w:sz w:val="28"/>
                <w:szCs w:val="28"/>
              </w:rPr>
              <w:t>Ельнинского</w:t>
            </w:r>
            <w:r w:rsidRPr="00443814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</w:t>
            </w:r>
            <w:r w:rsidR="007E4510">
              <w:rPr>
                <w:rFonts w:ascii="Times New Roman" w:hAnsi="Times New Roman"/>
                <w:sz w:val="28"/>
                <w:szCs w:val="28"/>
              </w:rPr>
              <w:t>21.08.2018 №32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3057F" w:rsidRDefault="0033057F" w:rsidP="00CF29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57F" w:rsidRDefault="0033057F" w:rsidP="00330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7F6A" w:rsidRPr="0033057F" w:rsidRDefault="00B67F6A" w:rsidP="00330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57F" w:rsidRPr="001D4510" w:rsidRDefault="0033057F" w:rsidP="001D45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057F">
        <w:rPr>
          <w:rFonts w:ascii="Times New Roman" w:hAnsi="Times New Roman"/>
          <w:sz w:val="28"/>
          <w:szCs w:val="28"/>
        </w:rPr>
        <w:tab/>
        <w:t>В соответствии с пунктом 5 статьи 179.4 Бюджетного кодекса Российской Федерации, пунктом 5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 от 08.11.2007 № 257-ФЗ «Об автомобильных дорогах и о дорожной деятельности в Российской Федерации», Уставом Бобровичского сельского поселения Ельнинского района Смоленской области, Совет депутатов Бобровичского сельского поселения Ельнинс</w:t>
      </w:r>
      <w:r w:rsidR="001D4510">
        <w:rPr>
          <w:rFonts w:ascii="Times New Roman" w:hAnsi="Times New Roman"/>
          <w:sz w:val="28"/>
          <w:szCs w:val="28"/>
        </w:rPr>
        <w:t xml:space="preserve">кого района Смоленской области </w:t>
      </w:r>
    </w:p>
    <w:p w:rsidR="0033057F" w:rsidRPr="001D4510" w:rsidRDefault="0033057F" w:rsidP="001D451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D4510">
        <w:rPr>
          <w:rFonts w:ascii="Times New Roman" w:hAnsi="Times New Roman"/>
          <w:sz w:val="28"/>
          <w:szCs w:val="28"/>
        </w:rPr>
        <w:t>Р</w:t>
      </w:r>
      <w:r w:rsidR="001D4510">
        <w:rPr>
          <w:rFonts w:ascii="Times New Roman" w:hAnsi="Times New Roman"/>
          <w:sz w:val="28"/>
          <w:szCs w:val="28"/>
        </w:rPr>
        <w:t xml:space="preserve"> </w:t>
      </w:r>
      <w:r w:rsidRPr="001D4510">
        <w:rPr>
          <w:rFonts w:ascii="Times New Roman" w:hAnsi="Times New Roman"/>
          <w:sz w:val="28"/>
          <w:szCs w:val="28"/>
        </w:rPr>
        <w:t>Е</w:t>
      </w:r>
      <w:r w:rsidR="001D4510">
        <w:rPr>
          <w:rFonts w:ascii="Times New Roman" w:hAnsi="Times New Roman"/>
          <w:sz w:val="28"/>
          <w:szCs w:val="28"/>
        </w:rPr>
        <w:t xml:space="preserve"> </w:t>
      </w:r>
      <w:r w:rsidRPr="001D4510">
        <w:rPr>
          <w:rFonts w:ascii="Times New Roman" w:hAnsi="Times New Roman"/>
          <w:sz w:val="28"/>
          <w:szCs w:val="28"/>
        </w:rPr>
        <w:t>Ш</w:t>
      </w:r>
      <w:r w:rsidR="001D4510">
        <w:rPr>
          <w:rFonts w:ascii="Times New Roman" w:hAnsi="Times New Roman"/>
          <w:sz w:val="28"/>
          <w:szCs w:val="28"/>
        </w:rPr>
        <w:t xml:space="preserve"> </w:t>
      </w:r>
      <w:r w:rsidRPr="001D4510">
        <w:rPr>
          <w:rFonts w:ascii="Times New Roman" w:hAnsi="Times New Roman"/>
          <w:sz w:val="28"/>
          <w:szCs w:val="28"/>
        </w:rPr>
        <w:t>И</w:t>
      </w:r>
      <w:r w:rsidR="001D4510">
        <w:rPr>
          <w:rFonts w:ascii="Times New Roman" w:hAnsi="Times New Roman"/>
          <w:sz w:val="28"/>
          <w:szCs w:val="28"/>
        </w:rPr>
        <w:t xml:space="preserve"> </w:t>
      </w:r>
      <w:r w:rsidRPr="001D4510">
        <w:rPr>
          <w:rFonts w:ascii="Times New Roman" w:hAnsi="Times New Roman"/>
          <w:sz w:val="28"/>
          <w:szCs w:val="28"/>
        </w:rPr>
        <w:t>Л:</w:t>
      </w:r>
    </w:p>
    <w:p w:rsidR="0033057F" w:rsidRPr="001D4510" w:rsidRDefault="0033057F" w:rsidP="00B67F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57F" w:rsidRPr="0033057F" w:rsidRDefault="00CF29C5" w:rsidP="00B67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083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 Внести в</w:t>
      </w:r>
      <w:r w:rsidR="0033057F">
        <w:rPr>
          <w:rFonts w:ascii="Times New Roman" w:hAnsi="Times New Roman"/>
          <w:sz w:val="28"/>
          <w:szCs w:val="28"/>
        </w:rPr>
        <w:t xml:space="preserve"> Приложение №1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14">
        <w:rPr>
          <w:rFonts w:ascii="Times New Roman" w:hAnsi="Times New Roman"/>
          <w:sz w:val="28"/>
          <w:szCs w:val="28"/>
        </w:rPr>
        <w:t>решени</w:t>
      </w:r>
      <w:r w:rsidR="0033057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r w:rsidR="007E4510">
        <w:rPr>
          <w:rFonts w:ascii="Times New Roman" w:hAnsi="Times New Roman"/>
          <w:sz w:val="28"/>
          <w:szCs w:val="28"/>
        </w:rPr>
        <w:t>Бобровичского</w:t>
      </w:r>
      <w:r w:rsidRPr="0044381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E4510">
        <w:rPr>
          <w:rFonts w:ascii="Times New Roman" w:hAnsi="Times New Roman"/>
          <w:sz w:val="28"/>
          <w:szCs w:val="28"/>
        </w:rPr>
        <w:t>Ельнинского</w:t>
      </w:r>
      <w:r w:rsidRPr="00443814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33057F">
        <w:rPr>
          <w:rFonts w:ascii="Times New Roman" w:hAnsi="Times New Roman"/>
          <w:sz w:val="28"/>
          <w:szCs w:val="28"/>
        </w:rPr>
        <w:t>21.08.2018 №32</w:t>
      </w:r>
      <w:r w:rsidR="00B67F6A">
        <w:rPr>
          <w:rFonts w:ascii="Times New Roman" w:hAnsi="Times New Roman"/>
          <w:sz w:val="28"/>
          <w:szCs w:val="28"/>
        </w:rPr>
        <w:t xml:space="preserve">   в</w:t>
      </w:r>
    </w:p>
    <w:p w:rsidR="0033057F" w:rsidRPr="0033057F" w:rsidRDefault="0033057F" w:rsidP="001D4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33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3057F" w:rsidRPr="0033057F" w:rsidRDefault="0033057F" w:rsidP="0033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дорожном фонде </w:t>
      </w:r>
      <w:r w:rsidRPr="003305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Бобровичского сельского поселения</w:t>
      </w:r>
      <w:r w:rsidRPr="00330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Ельнинского района Смоленской области</w:t>
      </w:r>
    </w:p>
    <w:p w:rsidR="00B67F6A" w:rsidRPr="00B67F6A" w:rsidRDefault="0033057F" w:rsidP="00CF29C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следующе</w:t>
      </w:r>
      <w:r w:rsidR="00CF29C5">
        <w:rPr>
          <w:rFonts w:ascii="Times New Roman" w:hAnsi="Times New Roman"/>
          <w:color w:val="000000"/>
          <w:sz w:val="28"/>
          <w:szCs w:val="28"/>
        </w:rPr>
        <w:t>е изменени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CF29C5">
        <w:rPr>
          <w:rFonts w:ascii="Times New Roman" w:hAnsi="Times New Roman"/>
          <w:color w:val="000000"/>
          <w:sz w:val="28"/>
          <w:szCs w:val="28"/>
        </w:rPr>
        <w:t>:</w:t>
      </w:r>
    </w:p>
    <w:p w:rsidR="00BF77CF" w:rsidRDefault="00CF29C5" w:rsidP="00B67F6A">
      <w:pPr>
        <w:pStyle w:val="a3"/>
        <w:ind w:firstLine="709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F7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F77CF">
        <w:rPr>
          <w:rStyle w:val="s5"/>
          <w:rFonts w:ascii="Times New Roman" w:hAnsi="Times New Roman"/>
          <w:sz w:val="28"/>
          <w:szCs w:val="28"/>
        </w:rPr>
        <w:t xml:space="preserve"> Пункт 5 дополнить подпунктом</w:t>
      </w:r>
      <w:r w:rsidR="0033057F">
        <w:rPr>
          <w:rStyle w:val="s5"/>
          <w:rFonts w:ascii="Times New Roman" w:hAnsi="Times New Roman"/>
          <w:sz w:val="28"/>
          <w:szCs w:val="28"/>
        </w:rPr>
        <w:t xml:space="preserve"> 8</w:t>
      </w:r>
      <w:r w:rsidR="00BF77CF">
        <w:rPr>
          <w:rStyle w:val="s5"/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F77CF" w:rsidRDefault="0033057F" w:rsidP="00CF29C5">
      <w:pPr>
        <w:pStyle w:val="a3"/>
        <w:jc w:val="both"/>
        <w:rPr>
          <w:rStyle w:val="s5"/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«8) </w:t>
      </w:r>
      <w:r w:rsidR="001D4510">
        <w:rPr>
          <w:rStyle w:val="s5"/>
          <w:rFonts w:ascii="Times New Roman" w:hAnsi="Times New Roman"/>
          <w:sz w:val="28"/>
          <w:szCs w:val="28"/>
        </w:rPr>
        <w:t>оплату</w:t>
      </w:r>
      <w:r w:rsidR="00BF77CF">
        <w:rPr>
          <w:rStyle w:val="s5"/>
          <w:rFonts w:ascii="Times New Roman" w:hAnsi="Times New Roman"/>
          <w:sz w:val="28"/>
          <w:szCs w:val="28"/>
        </w:rPr>
        <w:t xml:space="preserve"> за потребление электрической энергии по уличному освещению вдоль автомобильных дорог </w:t>
      </w:r>
      <w:r w:rsidR="001D4510" w:rsidRPr="001D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="00BF77CF">
        <w:rPr>
          <w:rStyle w:val="s5"/>
          <w:rFonts w:ascii="Times New Roman" w:hAnsi="Times New Roman"/>
          <w:sz w:val="28"/>
          <w:szCs w:val="28"/>
        </w:rPr>
        <w:t>в границах</w:t>
      </w:r>
      <w:r w:rsidR="00801EB6">
        <w:rPr>
          <w:rStyle w:val="s5"/>
          <w:rFonts w:ascii="Times New Roman" w:hAnsi="Times New Roman"/>
          <w:sz w:val="28"/>
          <w:szCs w:val="28"/>
        </w:rPr>
        <w:t xml:space="preserve"> </w:t>
      </w:r>
      <w:r w:rsidR="007E4510">
        <w:rPr>
          <w:rStyle w:val="s5"/>
          <w:rFonts w:ascii="Times New Roman" w:hAnsi="Times New Roman"/>
          <w:sz w:val="28"/>
          <w:szCs w:val="28"/>
        </w:rPr>
        <w:t>Бобровичского</w:t>
      </w:r>
      <w:r w:rsidR="00801EB6">
        <w:rPr>
          <w:rStyle w:val="s5"/>
          <w:rFonts w:ascii="Times New Roman" w:hAnsi="Times New Roman"/>
          <w:sz w:val="28"/>
          <w:szCs w:val="28"/>
        </w:rPr>
        <w:t xml:space="preserve"> сельского поселения </w:t>
      </w:r>
      <w:r w:rsidR="007E4510">
        <w:rPr>
          <w:rStyle w:val="s5"/>
          <w:rFonts w:ascii="Times New Roman" w:hAnsi="Times New Roman"/>
          <w:sz w:val="28"/>
          <w:szCs w:val="28"/>
        </w:rPr>
        <w:t>Ельнинского</w:t>
      </w:r>
      <w:r w:rsidR="00801EB6">
        <w:rPr>
          <w:rStyle w:val="s5"/>
          <w:rFonts w:ascii="Times New Roman" w:hAnsi="Times New Roman"/>
          <w:sz w:val="28"/>
          <w:szCs w:val="28"/>
        </w:rPr>
        <w:t xml:space="preserve"> района Смоленской области.</w:t>
      </w:r>
      <w:r w:rsidR="001D4510">
        <w:rPr>
          <w:rStyle w:val="s5"/>
          <w:rFonts w:ascii="Times New Roman" w:hAnsi="Times New Roman"/>
          <w:sz w:val="28"/>
          <w:szCs w:val="28"/>
        </w:rPr>
        <w:t>»</w:t>
      </w:r>
      <w:r>
        <w:rPr>
          <w:rStyle w:val="s5"/>
          <w:rFonts w:ascii="Times New Roman" w:hAnsi="Times New Roman"/>
          <w:sz w:val="28"/>
          <w:szCs w:val="28"/>
        </w:rPr>
        <w:t>.</w:t>
      </w:r>
    </w:p>
    <w:p w:rsidR="00B67F6A" w:rsidRDefault="00B67F6A" w:rsidP="00CF29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57F" w:rsidRDefault="00CF29C5" w:rsidP="00330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1E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3057F" w:rsidRPr="0033057F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«Бобровичский вестник» и р</w:t>
      </w:r>
      <w:r w:rsidR="0033057F" w:rsidRPr="0033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Бобровичского сельского </w:t>
      </w:r>
      <w:r w:rsidR="0033057F" w:rsidRPr="00330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Ельнинского района Смоленской области в информационно-телекоммуникационной сети «Интернет».</w:t>
      </w:r>
    </w:p>
    <w:p w:rsidR="0033057F" w:rsidRDefault="0033057F" w:rsidP="003305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7F" w:rsidRPr="0033057F" w:rsidRDefault="0033057F" w:rsidP="0033057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3057F" w:rsidRPr="0033057F" w:rsidRDefault="0033057F" w:rsidP="0033057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 сельского поселения</w:t>
      </w:r>
    </w:p>
    <w:p w:rsidR="0033057F" w:rsidRPr="0033057F" w:rsidRDefault="0033057F" w:rsidP="0033057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</w:t>
      </w:r>
      <w:r w:rsidRPr="0033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Р.Н. Малахова</w:t>
      </w:r>
    </w:p>
    <w:p w:rsidR="0033057F" w:rsidRPr="0033057F" w:rsidRDefault="0033057F" w:rsidP="0033057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7F" w:rsidRPr="0033057F" w:rsidRDefault="0033057F" w:rsidP="0033057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7F" w:rsidRPr="0033057F" w:rsidRDefault="0033057F" w:rsidP="0033057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057F" w:rsidRPr="0033057F" w:rsidSect="001D451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10" w:rsidRDefault="001D4510" w:rsidP="001D4510">
      <w:pPr>
        <w:spacing w:after="0" w:line="240" w:lineRule="auto"/>
      </w:pPr>
      <w:r>
        <w:separator/>
      </w:r>
    </w:p>
  </w:endnote>
  <w:endnote w:type="continuationSeparator" w:id="0">
    <w:p w:rsidR="001D4510" w:rsidRDefault="001D4510" w:rsidP="001D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10" w:rsidRDefault="001D4510" w:rsidP="001D4510">
      <w:pPr>
        <w:spacing w:after="0" w:line="240" w:lineRule="auto"/>
      </w:pPr>
      <w:r>
        <w:separator/>
      </w:r>
    </w:p>
  </w:footnote>
  <w:footnote w:type="continuationSeparator" w:id="0">
    <w:p w:rsidR="001D4510" w:rsidRDefault="001D4510" w:rsidP="001D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85731"/>
      <w:docPartObj>
        <w:docPartGallery w:val="Page Numbers (Top of Page)"/>
        <w:docPartUnique/>
      </w:docPartObj>
    </w:sdtPr>
    <w:sdtEndPr/>
    <w:sdtContent>
      <w:p w:rsidR="001D4510" w:rsidRDefault="001D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D0">
          <w:rPr>
            <w:noProof/>
          </w:rPr>
          <w:t>2</w:t>
        </w:r>
        <w:r>
          <w:fldChar w:fldCharType="end"/>
        </w:r>
      </w:p>
    </w:sdtContent>
  </w:sdt>
  <w:p w:rsidR="001D4510" w:rsidRDefault="001D45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9C5"/>
    <w:rsid w:val="00016E52"/>
    <w:rsid w:val="001D4510"/>
    <w:rsid w:val="002D05D0"/>
    <w:rsid w:val="0033057F"/>
    <w:rsid w:val="00795999"/>
    <w:rsid w:val="007E4510"/>
    <w:rsid w:val="00801EB6"/>
    <w:rsid w:val="00B67F6A"/>
    <w:rsid w:val="00B97B78"/>
    <w:rsid w:val="00BF77CF"/>
    <w:rsid w:val="00CF29C5"/>
    <w:rsid w:val="00D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BAF9"/>
  <w15:docId w15:val="{1B9A7A36-B68E-426F-9914-D146C383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C5"/>
    <w:rPr>
      <w:rFonts w:ascii="Tahoma" w:hAnsi="Tahoma" w:cs="Tahoma"/>
      <w:sz w:val="16"/>
      <w:szCs w:val="16"/>
    </w:rPr>
  </w:style>
  <w:style w:type="character" w:customStyle="1" w:styleId="s7">
    <w:name w:val="s7"/>
    <w:basedOn w:val="a0"/>
    <w:rsid w:val="00CF29C5"/>
  </w:style>
  <w:style w:type="table" w:styleId="a6">
    <w:name w:val="Table Grid"/>
    <w:basedOn w:val="a1"/>
    <w:uiPriority w:val="59"/>
    <w:rsid w:val="00C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BF77CF"/>
  </w:style>
  <w:style w:type="character" w:styleId="a7">
    <w:name w:val="Hyperlink"/>
    <w:uiPriority w:val="99"/>
    <w:rsid w:val="00B97B7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3057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4510"/>
  </w:style>
  <w:style w:type="paragraph" w:styleId="ab">
    <w:name w:val="footer"/>
    <w:basedOn w:val="a"/>
    <w:link w:val="ac"/>
    <w:uiPriority w:val="99"/>
    <w:unhideWhenUsed/>
    <w:rsid w:val="001D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Малахова</cp:lastModifiedBy>
  <cp:revision>5</cp:revision>
  <cp:lastPrinted>2019-11-09T06:51:00Z</cp:lastPrinted>
  <dcterms:created xsi:type="dcterms:W3CDTF">2019-10-21T09:03:00Z</dcterms:created>
  <dcterms:modified xsi:type="dcterms:W3CDTF">2019-11-09T06:56:00Z</dcterms:modified>
</cp:coreProperties>
</file>