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C2" w:rsidRDefault="004E59C1" w:rsidP="00E214E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1pt;margin-top:17.1pt;width:51.5pt;height:60.15pt;z-index:-1;mso-wrap-distance-left:9.05pt;mso-wrap-distance-right:9.05pt" wrapcoords="-313 0 -313 21330 21600 21330 21600 0 -313 0" filled="t">
            <v:fill color2="black"/>
            <v:imagedata r:id="rId5" o:title=""/>
            <w10:wrap type="tight"/>
          </v:shape>
        </w:pict>
      </w:r>
    </w:p>
    <w:p w:rsidR="005322C2" w:rsidRDefault="005322C2" w:rsidP="00E214E6"/>
    <w:p w:rsidR="005322C2" w:rsidRDefault="005322C2" w:rsidP="00E214E6"/>
    <w:tbl>
      <w:tblPr>
        <w:tblW w:w="0" w:type="auto"/>
        <w:tblLook w:val="01E0"/>
      </w:tblPr>
      <w:tblGrid>
        <w:gridCol w:w="9571"/>
      </w:tblGrid>
      <w:tr w:rsidR="005322C2" w:rsidTr="00454609">
        <w:tc>
          <w:tcPr>
            <w:tcW w:w="9571" w:type="dxa"/>
            <w:shd w:val="clear" w:color="auto" w:fill="auto"/>
          </w:tcPr>
          <w:p w:rsidR="005322C2" w:rsidRPr="00AB6EC2" w:rsidRDefault="005322C2" w:rsidP="00454609">
            <w:pPr>
              <w:spacing w:after="0" w:line="240" w:lineRule="auto"/>
              <w:jc w:val="center"/>
              <w:rPr>
                <w:b/>
              </w:rPr>
            </w:pPr>
            <w:r w:rsidRPr="00AB6EC2">
              <w:rPr>
                <w:b/>
              </w:rPr>
              <w:t xml:space="preserve">СОВЕТ ДЕПУТАТОВ </w:t>
            </w:r>
            <w:r w:rsidR="002E1E79">
              <w:rPr>
                <w:b/>
              </w:rPr>
              <w:t>БОБРОВИЧСКОГО</w:t>
            </w:r>
            <w:r w:rsidRPr="00AB6EC2">
              <w:rPr>
                <w:b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5322C2" w:rsidRPr="00996CB1" w:rsidRDefault="005322C2" w:rsidP="00454609">
      <w:pPr>
        <w:spacing w:after="0" w:line="240" w:lineRule="auto"/>
        <w:jc w:val="center"/>
        <w:rPr>
          <w:b/>
        </w:rPr>
      </w:pPr>
    </w:p>
    <w:p w:rsidR="005322C2" w:rsidRDefault="005322C2" w:rsidP="00454609">
      <w:pPr>
        <w:spacing w:after="0" w:line="240" w:lineRule="auto"/>
        <w:jc w:val="center"/>
        <w:rPr>
          <w:b/>
        </w:rPr>
      </w:pPr>
      <w:proofErr w:type="gramStart"/>
      <w:r w:rsidRPr="00715E5D">
        <w:rPr>
          <w:b/>
        </w:rPr>
        <w:t>Р</w:t>
      </w:r>
      <w:proofErr w:type="gramEnd"/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Ш</w:t>
      </w:r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Н</w:t>
      </w:r>
      <w:r>
        <w:rPr>
          <w:b/>
        </w:rPr>
        <w:t xml:space="preserve"> </w:t>
      </w:r>
      <w:r w:rsidRPr="00715E5D">
        <w:rPr>
          <w:b/>
        </w:rPr>
        <w:t>И</w:t>
      </w:r>
      <w:r>
        <w:rPr>
          <w:b/>
        </w:rPr>
        <w:t xml:space="preserve"> </w:t>
      </w:r>
      <w:r w:rsidRPr="00715E5D">
        <w:rPr>
          <w:b/>
        </w:rPr>
        <w:t>Е</w:t>
      </w:r>
    </w:p>
    <w:p w:rsidR="00454609" w:rsidRPr="00715E5D" w:rsidRDefault="00454609" w:rsidP="00454609">
      <w:pPr>
        <w:spacing w:after="0" w:line="240" w:lineRule="auto"/>
        <w:rPr>
          <w:b/>
        </w:rPr>
      </w:pPr>
    </w:p>
    <w:p w:rsidR="005322C2" w:rsidRDefault="005322C2" w:rsidP="00454609">
      <w:pPr>
        <w:spacing w:after="0" w:line="240" w:lineRule="auto"/>
      </w:pPr>
      <w:r>
        <w:t xml:space="preserve">от  </w:t>
      </w:r>
      <w:r w:rsidR="004E5DAB">
        <w:t xml:space="preserve">21.02.2018 г. </w:t>
      </w:r>
      <w:r w:rsidR="00454609">
        <w:t xml:space="preserve"> </w:t>
      </w:r>
      <w:r w:rsidR="00AB6EC2">
        <w:t xml:space="preserve"> № </w:t>
      </w:r>
      <w:r w:rsidR="004E5DAB">
        <w:t>08</w:t>
      </w:r>
    </w:p>
    <w:p w:rsidR="00454609" w:rsidRPr="00E214E6" w:rsidRDefault="00454609" w:rsidP="00454609">
      <w:pPr>
        <w:spacing w:after="0" w:line="240" w:lineRule="auto"/>
      </w:pPr>
    </w:p>
    <w:tbl>
      <w:tblPr>
        <w:tblW w:w="0" w:type="auto"/>
        <w:tblLook w:val="01E0"/>
      </w:tblPr>
      <w:tblGrid>
        <w:gridCol w:w="6588"/>
      </w:tblGrid>
      <w:tr w:rsidR="005322C2" w:rsidTr="00AB6EC2">
        <w:tc>
          <w:tcPr>
            <w:tcW w:w="6588" w:type="dxa"/>
            <w:shd w:val="clear" w:color="auto" w:fill="auto"/>
          </w:tcPr>
          <w:p w:rsidR="00454609" w:rsidRDefault="005322C2" w:rsidP="00454609">
            <w:pPr>
              <w:spacing w:after="0" w:line="240" w:lineRule="auto"/>
            </w:pPr>
            <w:r>
              <w:t xml:space="preserve">Об </w:t>
            </w:r>
            <w:r w:rsidR="00454609">
              <w:t xml:space="preserve">   </w:t>
            </w:r>
            <w:r>
              <w:t xml:space="preserve">утверждении </w:t>
            </w:r>
            <w:r w:rsidR="00454609">
              <w:t xml:space="preserve"> </w:t>
            </w:r>
            <w:r>
              <w:t>Положения</w:t>
            </w:r>
            <w:r w:rsidR="00454609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кадровом </w:t>
            </w:r>
          </w:p>
          <w:p w:rsidR="00454609" w:rsidRDefault="00454609" w:rsidP="00454609">
            <w:pPr>
              <w:spacing w:after="0" w:line="240" w:lineRule="auto"/>
            </w:pPr>
            <w:r>
              <w:t>р</w:t>
            </w:r>
            <w:r w:rsidR="005322C2">
              <w:t>езерве</w:t>
            </w:r>
            <w:r>
              <w:t xml:space="preserve">    </w:t>
            </w:r>
            <w:r w:rsidR="005322C2">
              <w:t xml:space="preserve"> муниципальной </w:t>
            </w:r>
            <w:r>
              <w:t xml:space="preserve">   </w:t>
            </w:r>
            <w:r w:rsidR="005322C2">
              <w:t>службы</w:t>
            </w:r>
            <w:r>
              <w:t xml:space="preserve">      </w:t>
            </w:r>
            <w:proofErr w:type="gramStart"/>
            <w:r w:rsidR="005322C2">
              <w:t>для</w:t>
            </w:r>
            <w:proofErr w:type="gramEnd"/>
            <w:r w:rsidR="005322C2">
              <w:t xml:space="preserve"> </w:t>
            </w:r>
          </w:p>
          <w:p w:rsidR="00454609" w:rsidRDefault="00454609" w:rsidP="00454609">
            <w:pPr>
              <w:spacing w:after="0" w:line="240" w:lineRule="auto"/>
            </w:pPr>
            <w:r>
              <w:t>з</w:t>
            </w:r>
            <w:r w:rsidR="005322C2">
              <w:t>амещения</w:t>
            </w:r>
            <w:r>
              <w:t xml:space="preserve">    </w:t>
            </w:r>
            <w:r w:rsidR="005322C2">
              <w:t xml:space="preserve"> вакантных </w:t>
            </w:r>
            <w:r>
              <w:t xml:space="preserve">           </w:t>
            </w:r>
            <w:r w:rsidR="005322C2">
              <w:t xml:space="preserve">должностей </w:t>
            </w:r>
          </w:p>
          <w:p w:rsidR="00454609" w:rsidRDefault="005322C2" w:rsidP="00454609">
            <w:pPr>
              <w:spacing w:after="0" w:line="240" w:lineRule="auto"/>
            </w:pPr>
            <w:r>
              <w:t xml:space="preserve">муниципальных служащих Администрации </w:t>
            </w:r>
            <w:proofErr w:type="spellStart"/>
            <w:r w:rsidR="002E1E79">
              <w:t>Бобровичского</w:t>
            </w:r>
            <w:proofErr w:type="spellEnd"/>
            <w:r w:rsidR="00454609">
              <w:t xml:space="preserve">     </w:t>
            </w:r>
            <w:r>
              <w:t xml:space="preserve"> сельского</w:t>
            </w:r>
            <w:r w:rsidR="00454609">
              <w:t xml:space="preserve">        </w:t>
            </w:r>
            <w:r>
              <w:t xml:space="preserve"> поселения </w:t>
            </w:r>
          </w:p>
          <w:p w:rsidR="005322C2" w:rsidRDefault="005322C2" w:rsidP="00454609">
            <w:pPr>
              <w:spacing w:after="0" w:line="240" w:lineRule="auto"/>
            </w:pPr>
            <w:proofErr w:type="spellStart"/>
            <w:r>
              <w:t>Ельнинского</w:t>
            </w:r>
            <w:proofErr w:type="spellEnd"/>
            <w:r>
              <w:t xml:space="preserve"> района </w:t>
            </w:r>
            <w:r w:rsidR="00454609">
              <w:t xml:space="preserve">  </w:t>
            </w:r>
            <w:r>
              <w:t xml:space="preserve">Смоленской </w:t>
            </w:r>
            <w:r w:rsidR="00454609">
              <w:t xml:space="preserve"> </w:t>
            </w:r>
            <w:r>
              <w:t>области</w:t>
            </w:r>
          </w:p>
        </w:tc>
      </w:tr>
    </w:tbl>
    <w:p w:rsidR="005322C2" w:rsidRDefault="005322C2" w:rsidP="00E214E6"/>
    <w:p w:rsidR="00454609" w:rsidRDefault="00454609" w:rsidP="00454609">
      <w:pPr>
        <w:spacing w:after="0" w:line="240" w:lineRule="auto"/>
        <w:jc w:val="both"/>
      </w:pPr>
      <w:r>
        <w:t xml:space="preserve">    </w:t>
      </w:r>
      <w:r w:rsidR="005322C2" w:rsidRPr="00E214E6">
        <w:t xml:space="preserve">В соответствии с </w:t>
      </w:r>
      <w:hyperlink r:id="rId6" w:history="1">
        <w:r w:rsidR="005322C2" w:rsidRPr="00454609">
          <w:rPr>
            <w:rStyle w:val="a3"/>
            <w:color w:val="auto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="005322C2" w:rsidRPr="00454609">
        <w:t xml:space="preserve">, </w:t>
      </w:r>
      <w:r w:rsidR="005322C2" w:rsidRPr="00C24BB8">
        <w:t>У</w:t>
      </w:r>
      <w:r w:rsidR="005322C2" w:rsidRPr="00E214E6">
        <w:t>ставом</w:t>
      </w:r>
      <w:r w:rsidR="005322C2">
        <w:t xml:space="preserve">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области, </w:t>
      </w:r>
      <w:r w:rsidR="005322C2" w:rsidRPr="00E214E6">
        <w:t xml:space="preserve">Совет депутатов </w:t>
      </w:r>
      <w:proofErr w:type="spellStart"/>
      <w:r w:rsidR="002E1E79">
        <w:t>Бобровичского</w:t>
      </w:r>
      <w:proofErr w:type="spellEnd"/>
      <w:r w:rsidR="002E1E79">
        <w:t xml:space="preserve"> сельского поселения </w:t>
      </w:r>
      <w:proofErr w:type="spellStart"/>
      <w:r w:rsidR="002E1E79">
        <w:t>Ельнинского</w:t>
      </w:r>
      <w:proofErr w:type="spellEnd"/>
      <w:r w:rsidR="002E1E79">
        <w:t xml:space="preserve"> района Смоленской области</w:t>
      </w:r>
      <w:r w:rsidR="002E1E79" w:rsidRPr="00E214E6">
        <w:t xml:space="preserve"> </w:t>
      </w:r>
    </w:p>
    <w:p w:rsidR="005322C2" w:rsidRPr="00012016" w:rsidRDefault="005322C2" w:rsidP="00454609">
      <w:pPr>
        <w:spacing w:after="0" w:line="240" w:lineRule="auto"/>
        <w:jc w:val="both"/>
      </w:pPr>
      <w:r w:rsidRPr="00012016">
        <w:t>решил:</w:t>
      </w:r>
    </w:p>
    <w:p w:rsidR="00454609" w:rsidRPr="00454609" w:rsidRDefault="00454609" w:rsidP="00454609">
      <w:pPr>
        <w:spacing w:after="0" w:line="240" w:lineRule="auto"/>
        <w:jc w:val="both"/>
        <w:rPr>
          <w:b/>
        </w:rPr>
      </w:pPr>
    </w:p>
    <w:p w:rsidR="005322C2" w:rsidRPr="00E214E6" w:rsidRDefault="00454609" w:rsidP="00454609">
      <w:pPr>
        <w:spacing w:after="0"/>
        <w:jc w:val="both"/>
      </w:pPr>
      <w:r>
        <w:t xml:space="preserve">     </w:t>
      </w:r>
      <w:r w:rsidR="005322C2" w:rsidRPr="00E214E6">
        <w:t>1. Утвердить Положение о кадровом резерве муниципальной службы для замещения вакантных д</w:t>
      </w:r>
      <w:r w:rsidR="005322C2">
        <w:t xml:space="preserve">олжностей муниципальной службы  </w:t>
      </w:r>
      <w:proofErr w:type="spellStart"/>
      <w:r w:rsidR="002E1E79">
        <w:t>Бобровичского</w:t>
      </w:r>
      <w:proofErr w:type="spellEnd"/>
      <w:r w:rsidR="005322C2">
        <w:t xml:space="preserve"> 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 </w:t>
      </w:r>
      <w:r>
        <w:t xml:space="preserve"> (приложение №</w:t>
      </w:r>
      <w:r w:rsidR="005322C2" w:rsidRPr="00E214E6">
        <w:t xml:space="preserve"> 1).</w:t>
      </w:r>
    </w:p>
    <w:p w:rsidR="00012016" w:rsidRDefault="002E1E79" w:rsidP="00012016">
      <w:pPr>
        <w:spacing w:after="0" w:line="240" w:lineRule="auto"/>
        <w:jc w:val="both"/>
      </w:pPr>
      <w:r>
        <w:t>2</w:t>
      </w:r>
      <w:r w:rsidR="005322C2" w:rsidRPr="00E214E6">
        <w:t>. Настоящее</w:t>
      </w:r>
      <w:r w:rsidR="005322C2">
        <w:t xml:space="preserve"> решение опубликовать в </w:t>
      </w:r>
      <w:r w:rsidR="00012016">
        <w:t xml:space="preserve">печатном средстве массовой </w:t>
      </w:r>
      <w:r w:rsidR="005322C2">
        <w:t>информаци</w:t>
      </w:r>
      <w:r w:rsidR="00012016">
        <w:t>и</w:t>
      </w:r>
    </w:p>
    <w:p w:rsidR="005322C2" w:rsidRDefault="00012016" w:rsidP="00012016">
      <w:pPr>
        <w:spacing w:after="0" w:line="240" w:lineRule="auto"/>
        <w:jc w:val="both"/>
      </w:pPr>
      <w:r>
        <w:t xml:space="preserve">  «</w:t>
      </w:r>
      <w:proofErr w:type="spellStart"/>
      <w:r w:rsidR="002E1E79">
        <w:t>Бобровичский</w:t>
      </w:r>
      <w:proofErr w:type="spellEnd"/>
      <w:r w:rsidR="002E1E79">
        <w:t xml:space="preserve"> вестник</w:t>
      </w:r>
      <w:r w:rsidR="005322C2">
        <w:t>»</w:t>
      </w:r>
      <w:r w:rsidR="00454609">
        <w:t>.</w:t>
      </w:r>
    </w:p>
    <w:p w:rsidR="00012016" w:rsidRDefault="00012016" w:rsidP="00012016">
      <w:pPr>
        <w:spacing w:after="0" w:line="240" w:lineRule="auto"/>
        <w:jc w:val="both"/>
      </w:pPr>
    </w:p>
    <w:p w:rsidR="00012016" w:rsidRDefault="00012016" w:rsidP="00012016">
      <w:pPr>
        <w:spacing w:after="0" w:line="240" w:lineRule="auto"/>
        <w:jc w:val="both"/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5322C2" w:rsidTr="002E1E7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012016">
            <w:pPr>
              <w:spacing w:after="0" w:line="240" w:lineRule="auto"/>
            </w:pPr>
            <w:r>
              <w:t xml:space="preserve">Глава муниципального образования </w:t>
            </w:r>
            <w:proofErr w:type="spellStart"/>
            <w:r w:rsidR="002E1E79">
              <w:t>Бобровичского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</w:t>
            </w:r>
            <w:r w:rsidR="002E1E79">
              <w:t>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AB6EC2">
            <w:pPr>
              <w:spacing w:line="240" w:lineRule="auto"/>
            </w:pPr>
          </w:p>
          <w:p w:rsidR="005322C2" w:rsidRPr="00715E5D" w:rsidRDefault="005322C2" w:rsidP="002E1E79">
            <w:r>
              <w:t xml:space="preserve">                                   </w:t>
            </w:r>
            <w:r w:rsidR="002E1E79">
              <w:t>Р.Н. Малахова</w:t>
            </w:r>
            <w:r>
              <w:t xml:space="preserve">                         </w:t>
            </w:r>
          </w:p>
        </w:tc>
      </w:tr>
    </w:tbl>
    <w:p w:rsidR="005322C2" w:rsidRDefault="005322C2" w:rsidP="006131B1">
      <w:pPr>
        <w:spacing w:line="240" w:lineRule="auto"/>
      </w:pPr>
    </w:p>
    <w:p w:rsidR="005322C2" w:rsidRDefault="005322C2" w:rsidP="00E214E6"/>
    <w:p w:rsidR="005322C2" w:rsidRDefault="005322C2" w:rsidP="00BA21F7"/>
    <w:p w:rsidR="005322C2" w:rsidRDefault="005322C2" w:rsidP="00E214E6"/>
    <w:p w:rsidR="005322C2" w:rsidRDefault="005322C2" w:rsidP="00E214E6"/>
    <w:p w:rsidR="00454609" w:rsidRDefault="005322C2" w:rsidP="002E1E79">
      <w:pPr>
        <w:spacing w:after="0" w:line="240" w:lineRule="auto"/>
        <w:jc w:val="right"/>
      </w:pPr>
      <w:r>
        <w:rPr>
          <w:b/>
          <w:bCs/>
        </w:rPr>
        <w:lastRenderedPageBreak/>
        <w:t xml:space="preserve">                                                                                     </w:t>
      </w:r>
      <w:r w:rsidR="00454609">
        <w:t>Приложение  №</w:t>
      </w:r>
      <w:r w:rsidRPr="00E214E6">
        <w:t xml:space="preserve"> 1</w:t>
      </w:r>
      <w:r w:rsidRPr="00E214E6">
        <w:br/>
      </w:r>
      <w:r>
        <w:t xml:space="preserve">                                                                                          </w:t>
      </w:r>
      <w:r w:rsidRPr="00E214E6">
        <w:t>Утверждено</w:t>
      </w:r>
      <w:r w:rsidRPr="00E214E6">
        <w:br/>
      </w:r>
      <w:r>
        <w:t xml:space="preserve">                                                              </w:t>
      </w:r>
      <w:r w:rsidRPr="00E214E6">
        <w:t>решением Совета депутатов</w:t>
      </w:r>
      <w:r>
        <w:t xml:space="preserve"> </w:t>
      </w:r>
    </w:p>
    <w:p w:rsidR="002E1E79" w:rsidRDefault="002E1E79" w:rsidP="002E1E79">
      <w:pPr>
        <w:spacing w:after="0" w:line="240" w:lineRule="auto"/>
        <w:jc w:val="right"/>
      </w:pPr>
      <w:proofErr w:type="spellStart"/>
      <w:r>
        <w:t>Бобровичского</w:t>
      </w:r>
      <w:proofErr w:type="spellEnd"/>
      <w:r>
        <w:t xml:space="preserve"> </w:t>
      </w:r>
      <w:r w:rsidR="005322C2">
        <w:t xml:space="preserve"> сельского поселения </w:t>
      </w:r>
    </w:p>
    <w:p w:rsidR="005322C2" w:rsidRDefault="005322C2" w:rsidP="002E1E79">
      <w:pPr>
        <w:spacing w:after="0" w:line="240" w:lineRule="auto"/>
        <w:jc w:val="right"/>
      </w:pPr>
      <w:proofErr w:type="spellStart"/>
      <w:r>
        <w:t>Ельнинского</w:t>
      </w:r>
      <w:proofErr w:type="spellEnd"/>
      <w:r>
        <w:t xml:space="preserve"> района</w:t>
      </w:r>
      <w:r w:rsidR="002E1E79">
        <w:t xml:space="preserve">  </w:t>
      </w:r>
      <w:r>
        <w:t>Смоленской области</w:t>
      </w:r>
      <w:r w:rsidRPr="00E214E6">
        <w:br/>
      </w:r>
      <w:r>
        <w:t xml:space="preserve">                                                                       </w:t>
      </w:r>
      <w:r w:rsidR="004E5DAB">
        <w:t>от 21.02.2018 г.</w:t>
      </w:r>
      <w:r w:rsidR="00454609">
        <w:t xml:space="preserve">  №</w:t>
      </w:r>
      <w:r>
        <w:t xml:space="preserve"> </w:t>
      </w:r>
      <w:r w:rsidR="004E5DAB">
        <w:t>08</w:t>
      </w:r>
      <w:r w:rsidRPr="00E214E6">
        <w:t xml:space="preserve"> </w:t>
      </w:r>
    </w:p>
    <w:p w:rsidR="002E1E79" w:rsidRPr="00E214E6" w:rsidRDefault="002E1E79" w:rsidP="002E1E79">
      <w:pPr>
        <w:spacing w:after="0" w:line="240" w:lineRule="auto"/>
        <w:jc w:val="right"/>
      </w:pPr>
    </w:p>
    <w:p w:rsidR="005322C2" w:rsidRPr="00E214E6" w:rsidRDefault="005322C2" w:rsidP="00DF0E4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1. Общие положения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br/>
      </w:r>
      <w:r w:rsidR="00454609">
        <w:t xml:space="preserve">      </w:t>
      </w:r>
      <w:r w:rsidRPr="00E214E6">
        <w:t>1.1. Настоящее Положение разработано на основании действующего федерального законодательства, определяет порядок формирования и организации работы с кадровым резервом муниципальной службы в о</w:t>
      </w:r>
      <w:r>
        <w:t xml:space="preserve">рганах местного самоуправления </w:t>
      </w:r>
      <w:r w:rsidRPr="00E214E6">
        <w:t xml:space="preserve"> </w:t>
      </w:r>
      <w:proofErr w:type="spellStart"/>
      <w:r w:rsidR="002E1E79">
        <w:t>Бобровичского</w:t>
      </w:r>
      <w:proofErr w:type="spellEnd"/>
      <w:r w:rsidR="002E1E79">
        <w:t xml:space="preserve"> сельского поселения</w:t>
      </w:r>
      <w:r>
        <w:t xml:space="preserve">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 w:rsidR="002E1E79">
        <w:t>.</w:t>
      </w:r>
    </w:p>
    <w:p w:rsidR="005322C2" w:rsidRPr="00E214E6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 xml:space="preserve">1.2. Резерв муниципальной службы органов местного самоуправления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</w:t>
      </w:r>
      <w:r w:rsidR="005322C2" w:rsidRPr="00E214E6">
        <w:t xml:space="preserve"> (далее - кадровый резерв) - один из способов пополнения кадров квалифицированными специалистами муниципальной службы с целью повышения уровня подбора и расстановки кадров, способных решать задачи, возложенные на муниципальных служащих.</w:t>
      </w:r>
    </w:p>
    <w:p w:rsidR="005322C2" w:rsidRPr="00E214E6" w:rsidRDefault="00454609" w:rsidP="00DF0E43">
      <w:pPr>
        <w:spacing w:after="0" w:line="240" w:lineRule="auto"/>
        <w:jc w:val="both"/>
      </w:pPr>
      <w:r>
        <w:t xml:space="preserve">      </w:t>
      </w:r>
      <w:r w:rsidR="005322C2" w:rsidRPr="00E214E6">
        <w:t>1.3. Формирование кадрового резерва осуществляется в целях: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 xml:space="preserve">совершенствования деятельности по подбору и расстановке кадров для замещения должностей муниципальной службы в органах местного самоуправления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</w:t>
      </w:r>
      <w:r w:rsidR="005322C2" w:rsidRPr="00E214E6">
        <w:t>;</w:t>
      </w:r>
    </w:p>
    <w:p w:rsidR="005322C2" w:rsidRPr="00E214E6" w:rsidRDefault="005322C2" w:rsidP="00454609">
      <w:pPr>
        <w:spacing w:after="0" w:line="240" w:lineRule="auto"/>
        <w:jc w:val="both"/>
      </w:pPr>
      <w:r w:rsidRPr="00E214E6">
        <w:t>своевременного удовлетворения потребности в кадрах;</w:t>
      </w:r>
    </w:p>
    <w:p w:rsidR="005322C2" w:rsidRPr="00E214E6" w:rsidRDefault="00DF0E43" w:rsidP="00454609">
      <w:pPr>
        <w:spacing w:after="0" w:line="240" w:lineRule="auto"/>
        <w:jc w:val="both"/>
      </w:pPr>
      <w:r>
        <w:t xml:space="preserve">- </w:t>
      </w:r>
      <w:r w:rsidR="005322C2" w:rsidRPr="00E214E6">
        <w:t>повышения уровня мотивации муниципальных служащих к профессиональному росту;</w:t>
      </w:r>
    </w:p>
    <w:p w:rsidR="00454609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сокращения периода адаптации муниципальных служащих при вступлении на должность.</w:t>
      </w:r>
    </w:p>
    <w:p w:rsidR="00454609" w:rsidRPr="00E214E6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1.4. Подбор кандидатов для включения в кадровый резерв осуществляется в соответствии с квалификационными требованиями, предусмотренными должностными инструкциями в соответствии с законодательством. Кандидат для включения в кадровый резерв обязан соблюдать ограничения, выполнять обязательства, в том чис</w:t>
      </w:r>
      <w:r w:rsidR="005322C2">
        <w:t xml:space="preserve">ле </w:t>
      </w:r>
      <w:proofErr w:type="gramStart"/>
      <w:r w:rsidR="005322C2">
        <w:t xml:space="preserve">предоставлять </w:t>
      </w:r>
      <w:r w:rsidR="005322C2" w:rsidRPr="00E214E6">
        <w:t xml:space="preserve"> медицинское заключение</w:t>
      </w:r>
      <w:proofErr w:type="gramEnd"/>
      <w:r w:rsidR="005322C2" w:rsidRPr="00E214E6">
        <w:t xml:space="preserve"> об отсутствии заболевания, препятствующего поступлению на муниципальную службу, установленные Федеральным законом при поступлении на муниципальную службу.</w:t>
      </w:r>
    </w:p>
    <w:p w:rsidR="0012157E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 xml:space="preserve">1.5. Кадровый резерв ведется на главные, ведущие и старшие группы должностей муниципальной службы согласно реестру муниципальных должностей и должностей муниципальной службы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</w:t>
      </w:r>
      <w:r w:rsidR="005322C2" w:rsidRPr="00E214E6">
        <w:t>, определенных штатными расписаниями органов местного самоуправления</w:t>
      </w:r>
      <w:r>
        <w:t>.</w:t>
      </w:r>
      <w:r w:rsidR="005322C2" w:rsidRPr="00E214E6">
        <w:t xml:space="preserve"> </w:t>
      </w:r>
    </w:p>
    <w:p w:rsidR="005322C2" w:rsidRPr="00E214E6" w:rsidRDefault="0012157E" w:rsidP="0012157E">
      <w:pPr>
        <w:spacing w:after="0" w:line="240" w:lineRule="auto"/>
        <w:jc w:val="both"/>
      </w:pPr>
      <w:r>
        <w:t xml:space="preserve">       </w:t>
      </w:r>
      <w:r w:rsidR="005322C2" w:rsidRPr="00E214E6">
        <w:t>1.6. Основные задачи работы с резервом: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изучение профессиональных и личных качеств кандидатов для зачисления в резерв;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lastRenderedPageBreak/>
        <w:t>- оформление проектов распорядительных актов главы поселения, связанных с зачислением в состав резерва и исключением из состава резерва;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создание условий для профессионального роста муниципальных служащих;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организация обучения лиц, зачисленных в резерв;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повышение эффективности использования кадров с целью выявления возможностей назначения лиц, зачисленных в резерв, обладающих необходимыми профессиональными, деловыми и личностными качествами, на руководящие должности муниципальной службы.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усиление мотивации муниципальных служащих к повышению квалификации и получению дополнительного образования;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содействие профессиональному и должностному росту муниципальных служащих;</w:t>
      </w:r>
    </w:p>
    <w:p w:rsidR="00DF0E43" w:rsidRPr="00E214E6" w:rsidRDefault="005322C2" w:rsidP="0012157E">
      <w:pPr>
        <w:spacing w:after="0" w:line="240" w:lineRule="auto"/>
        <w:jc w:val="both"/>
      </w:pPr>
      <w:r w:rsidRPr="00E214E6">
        <w:t>назначение на вакантную должность муниципальной службы лиц, обладающих необходимыми профессиональными знаниями, деловыми качествами.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1.7. Основные принципы формирования кадрового резерва: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равный доступ граждан к зачислению в резерв муниципальной службы в соответствии с их способностями и профессиональной подготовкой;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объективность оценки профессиональных качеств, а также результатов профессиональной деятельности кандидатов для зачисления в кадровый резерв на основе объективных критериев оценки;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добровольность включения и нахождения в кадровом резерве;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гласность в формировании и работе с кадровым резервом;</w:t>
      </w:r>
    </w:p>
    <w:p w:rsidR="00DF0E43" w:rsidRDefault="005322C2" w:rsidP="0012157E">
      <w:pPr>
        <w:spacing w:after="0" w:line="240" w:lineRule="auto"/>
        <w:jc w:val="both"/>
      </w:pPr>
      <w:r w:rsidRPr="00E214E6">
        <w:t>- обеспечение преемственности в руководстве структурными подразделениями органов местного сам</w:t>
      </w:r>
      <w:r w:rsidR="00DF0E43">
        <w:t>оуправления сельского поселения.</w:t>
      </w:r>
    </w:p>
    <w:p w:rsidR="00DF0E43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1.8. Кадровый резерв формируется ежегодно с учетом прогноза текущей и перспективной потребности в персонале органов местного самоуправления сельского поселения.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1.9. Кадровый резерв оформляется в виде перечня лиц, зачисленных в кадровый резерв на замещение конкретных должностей муниципальной службы. Решение о дополнении кадрового резерва и исключении из н</w:t>
      </w:r>
      <w:r w:rsidR="00F51DB3">
        <w:t xml:space="preserve">его оформляется постановлением Администрации </w:t>
      </w:r>
      <w:r w:rsidR="005322C2" w:rsidRPr="00E214E6">
        <w:t xml:space="preserve"> сельского поселения.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 xml:space="preserve">1.10. Организационную, координирующую, методическую и контрольную функции по формированию и работе с кадровым резервом выполняет кадровая служба </w:t>
      </w:r>
      <w:r w:rsidR="00F51DB3">
        <w:t>А</w:t>
      </w:r>
      <w:r w:rsidR="005322C2" w:rsidRPr="00E214E6">
        <w:t>дминистрации сельского пос</w:t>
      </w:r>
      <w:r>
        <w:t>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1.11. В целях обеспечения контроля и учета на специалистов, зачисленных в резерв муниципальной службы, Сведения о муниципальных служащих, включенных в кадровый резерв органов местного самоуправления, вносятся в Сводную базу данных кадрового резерва муниципального образования по форме, утвержденной Главой муниципального образования. Сводная база данных кадрового резерва актуализируется ежеквартально.</w:t>
      </w:r>
    </w:p>
    <w:p w:rsidR="005322C2" w:rsidRPr="00E214E6" w:rsidRDefault="00DF0E43" w:rsidP="0012157E">
      <w:pPr>
        <w:spacing w:line="240" w:lineRule="auto"/>
        <w:jc w:val="both"/>
      </w:pPr>
      <w:r>
        <w:t xml:space="preserve">     </w:t>
      </w:r>
      <w:r w:rsidR="005322C2" w:rsidRPr="00E214E6">
        <w:t xml:space="preserve">1.12. Включение муниципального служащего и (или) гражданина в кадровый резерв и исключение муниципального служащего и (или) гражданина из кадрового </w:t>
      </w:r>
      <w:r w:rsidR="005322C2" w:rsidRPr="00E214E6">
        <w:lastRenderedPageBreak/>
        <w:t>резерва органа местного самоуправления оформляются соо</w:t>
      </w:r>
      <w:r w:rsidR="00F51DB3">
        <w:t>тветствующим распоряжением Администрации</w:t>
      </w:r>
      <w:r w:rsidR="005322C2" w:rsidRPr="00E214E6">
        <w:t xml:space="preserve"> сельского поселения.</w:t>
      </w:r>
    </w:p>
    <w:p w:rsidR="0012157E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2. Порядок формирования кадрового резерва</w:t>
      </w:r>
    </w:p>
    <w:p w:rsidR="005322C2" w:rsidRPr="009246D7" w:rsidRDefault="005322C2" w:rsidP="007C1D63">
      <w:pPr>
        <w:spacing w:after="0" w:line="240" w:lineRule="auto"/>
        <w:jc w:val="both"/>
        <w:rPr>
          <w:b/>
          <w:bCs/>
        </w:rPr>
      </w:pPr>
      <w:r w:rsidRPr="00E214E6">
        <w:br/>
      </w:r>
      <w:r w:rsidR="00DF0E43">
        <w:t xml:space="preserve">     </w:t>
      </w:r>
      <w:r w:rsidR="0012157E">
        <w:t xml:space="preserve">2.1. Кадровый </w:t>
      </w:r>
      <w:r w:rsidRPr="00E214E6">
        <w:t xml:space="preserve">резерв на замещение должностей муниципальной </w:t>
      </w:r>
      <w:r w:rsidR="00DF0E43">
        <w:t>службы в</w:t>
      </w:r>
      <w:r w:rsidR="0012157E">
        <w:t xml:space="preserve"> </w:t>
      </w:r>
      <w:r w:rsidRPr="00E214E6">
        <w:t>о</w:t>
      </w:r>
      <w:r>
        <w:t xml:space="preserve">рганах местного самоуправления </w:t>
      </w:r>
      <w:r w:rsidRPr="006D401E">
        <w:t xml:space="preserve"> </w:t>
      </w:r>
      <w:proofErr w:type="spellStart"/>
      <w:r w:rsidR="002E1E79">
        <w:t>Бобровичского</w:t>
      </w:r>
      <w:proofErr w:type="spellEnd"/>
      <w:r>
        <w:t xml:space="preserve"> с</w:t>
      </w:r>
      <w:r w:rsidRPr="00E214E6">
        <w:t>ельского поселения</w:t>
      </w:r>
      <w:r>
        <w:t xml:space="preserve"> </w:t>
      </w:r>
      <w:proofErr w:type="spellStart"/>
      <w:r w:rsidR="00F51DB3">
        <w:t>Ельнинского</w:t>
      </w:r>
      <w:proofErr w:type="spellEnd"/>
      <w:r w:rsidR="00F51DB3">
        <w:t xml:space="preserve"> района Смоленской области</w:t>
      </w:r>
      <w:r w:rsidR="00F51DB3" w:rsidRPr="00E214E6">
        <w:t xml:space="preserve"> </w:t>
      </w:r>
      <w:r w:rsidRPr="00E214E6">
        <w:t>формируется из числа: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 органов местного самоуправления сельского поселения;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уволенных с муниципальной службы при ликвидации (реорганизации) органа местного самоуправления, его структурного подразделения, а также при сокращении численности или штата работников;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представленных по результатам аттестации к включению в резерв на вышестоящую должность муниципальной службы;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представленных по результатам конкурса в порядке, предусмотренном муниципальными правовыми актами.</w:t>
      </w:r>
    </w:p>
    <w:p w:rsidR="005322C2" w:rsidRPr="00E214E6" w:rsidRDefault="00DF0E43" w:rsidP="00012016">
      <w:pPr>
        <w:spacing w:after="0" w:line="240" w:lineRule="auto"/>
        <w:jc w:val="both"/>
      </w:pPr>
      <w:r>
        <w:t xml:space="preserve">     </w:t>
      </w:r>
      <w:r w:rsidR="005322C2" w:rsidRPr="00E214E6">
        <w:t>2.2. Муниципальные служащие, зачисленные в кадровый резерв из числа лиц, уволенных в связи с ликвидацией, реорганизацией органа местного самоуправления, его структурного подразделения или в связи с сокращением численности или штата, находятся в кадровом резерве с сохранением в течение года непрерывного стажа муниципальной службы.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 xml:space="preserve">2.3. Для принятия решения о включении в кадровый резерв на конкурсной основе оценивается соответствие установленным требованиям к кандидатам для включения в кадровый резерв. </w:t>
      </w:r>
      <w:r>
        <w:t xml:space="preserve">     </w:t>
      </w:r>
      <w:r w:rsidR="005322C2" w:rsidRPr="00E214E6">
        <w:t>В целях оценки соответствия кандидатов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  <w:r>
        <w:t xml:space="preserve">     </w:t>
      </w:r>
      <w:r w:rsidR="005322C2" w:rsidRPr="00E214E6">
        <w:t>В целях оценки профессиональных, деловых и личностных качеств кандидатов для включения в кадровый резерв применяются такие методы, как изучение и оценка муниципального служащего путем проведения собеседований; оценка муниципального служащего по результатам его практической деятельности, исполнения отдельных поручений, выполнения индивидуального плана работы, должностных обязанностей; отзывы о работнике непосредственных руководителей</w:t>
      </w:r>
      <w:r w:rsidR="00012016">
        <w:t>,</w:t>
      </w:r>
      <w:r w:rsidR="005322C2" w:rsidRPr="00E214E6">
        <w:t xml:space="preserve"> а также могут быть использованы и другие методы: тестирование, экспертная оценка, анкетирование, деловые игры и др.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2.4. Формирование кадрового резерва на замещение должностей муниципальной службы включает в себя следующие этапы: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перечня должностей муниципальной службы, на которые формируется кадровый резерв;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списка кандидатов в кадровый резерв на замещение должностей муниципальной службы;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оценка и отбор кандидатов в кадровый резерв на замещение должностей муниципальной службы;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и утверждение списка лиц, включенных в кадровый резерв на замещение должностей муниципальной службы.</w:t>
      </w:r>
    </w:p>
    <w:p w:rsidR="005322C2" w:rsidRDefault="00DF0E43" w:rsidP="00DF0E43">
      <w:pPr>
        <w:spacing w:after="0"/>
        <w:jc w:val="both"/>
      </w:pPr>
      <w:r>
        <w:lastRenderedPageBreak/>
        <w:t xml:space="preserve">     </w:t>
      </w:r>
      <w:r w:rsidR="005322C2" w:rsidRPr="00E214E6">
        <w:t xml:space="preserve">2.5. Перечень должностей муниципальной службы, на которые формируется кадровый резерв на замещение должностей муниципальной службы, составляется кадровой службой администрации сельского поселения </w:t>
      </w:r>
    </w:p>
    <w:p w:rsidR="005322C2" w:rsidRPr="00E214E6" w:rsidRDefault="00DF0E43" w:rsidP="00012016">
      <w:pPr>
        <w:spacing w:line="240" w:lineRule="auto"/>
        <w:jc w:val="both"/>
      </w:pPr>
      <w:r>
        <w:t xml:space="preserve">     </w:t>
      </w:r>
      <w:r w:rsidR="005322C2" w:rsidRPr="00E214E6">
        <w:t xml:space="preserve">2.6. Составление списка кандидатов в кадровый резерв на замещение главных, ведущих и старших должностей муниципальной службы осуществляется кадровой службой </w:t>
      </w:r>
      <w:r w:rsidR="00B36F6D">
        <w:t>А</w:t>
      </w:r>
      <w:r w:rsidR="005322C2" w:rsidRPr="00E214E6">
        <w:t>дминистрации сельского поселения на основании предложений руководителей органов местного самоуправления сельского поселения</w:t>
      </w:r>
      <w:r w:rsidR="00B36F6D">
        <w:t>,</w:t>
      </w:r>
      <w:r w:rsidR="005322C2" w:rsidRPr="00E214E6">
        <w:t xml:space="preserve">  рекомендаций аттестационных и конкурсных комиссий.</w:t>
      </w:r>
    </w:p>
    <w:p w:rsidR="005322C2" w:rsidRPr="00E214E6" w:rsidRDefault="005322C2" w:rsidP="00012016">
      <w:pPr>
        <w:spacing w:line="240" w:lineRule="auto"/>
        <w:jc w:val="both"/>
      </w:pPr>
      <w:r w:rsidRPr="00E214E6">
        <w:t>На одну должность муниципальной службы может быть представлено не более двух кандидатов в кадровый резерв на замещение должностей муниципальной службы из числа лиц, указанных в п. 2.1 настоящего Положения.</w:t>
      </w:r>
    </w:p>
    <w:p w:rsidR="005322C2" w:rsidRPr="00E214E6" w:rsidRDefault="005322C2" w:rsidP="00012016">
      <w:pPr>
        <w:spacing w:line="240" w:lineRule="auto"/>
        <w:jc w:val="both"/>
      </w:pPr>
      <w:r w:rsidRPr="00E214E6">
        <w:t xml:space="preserve">Предложения для включения лица (лиц) в список кандидатов в кадровый резерв на замещение должностей муниципальной службы </w:t>
      </w:r>
      <w:r w:rsidR="00DF0E43">
        <w:t>направляются в кадровую службу А</w:t>
      </w:r>
      <w:r w:rsidRPr="00E214E6">
        <w:t>дминистрац</w:t>
      </w:r>
      <w:r>
        <w:t xml:space="preserve">ии </w:t>
      </w:r>
      <w:proofErr w:type="spellStart"/>
      <w:r w:rsidR="002E1E79">
        <w:t>Бобровичского</w:t>
      </w:r>
      <w:proofErr w:type="spellEnd"/>
      <w:r>
        <w:t xml:space="preserve"> сельского поселения </w:t>
      </w:r>
      <w:proofErr w:type="spellStart"/>
      <w:r w:rsidR="00DF0E43">
        <w:t>Ельнинского</w:t>
      </w:r>
      <w:proofErr w:type="spellEnd"/>
      <w:r w:rsidR="00DF0E43">
        <w:t xml:space="preserve"> района Смоленской области </w:t>
      </w:r>
      <w:r w:rsidRPr="00E214E6">
        <w:t>ежегодно в срок до 1 ноября текущего года с приложением необходимых документов.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Ежегодно до 1 октября текущего года руководители структурных подразделений проводят анализ кадрового резерва должностей муниципальной службы в своем подразделении, дают оценку деятельности за минувший год каждого зачисленного в резерв, его готовности к замещению вакантной должности, вносят предложения об оставлении его в составе резерва либо об исключении. Одновременно рассматриваются новые кандидатуры для зачисления в кадровый резерв. Порядок пополнения кадрового резерва сохраняется тот же, что и при его формировании.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</w:t>
      </w:r>
      <w:r>
        <w:t>7</w:t>
      </w:r>
      <w:r w:rsidR="005322C2" w:rsidRPr="00E214E6">
        <w:t>. При отсутствии кандидатов или признании кандидатов на конкретную должность муниципальной службы не соответствующими предъявляемым требованиям, кадровый резерв на эту должность не формируется.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</w:t>
      </w:r>
      <w:r>
        <w:t>8</w:t>
      </w:r>
      <w:r w:rsidR="005322C2" w:rsidRPr="00E214E6">
        <w:t>. Состав лиц, включенных в кадровый резерв на замещение должностей муниципальной службы (согласно утвержденному перечню должностей муниципальной служб</w:t>
      </w:r>
      <w:r>
        <w:t xml:space="preserve">ы), утверждается распоряжением </w:t>
      </w:r>
      <w:r w:rsidR="00B36F6D">
        <w:t>Администрации</w:t>
      </w:r>
      <w:r w:rsidR="005322C2" w:rsidRPr="00E214E6">
        <w:t xml:space="preserve">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</w:t>
      </w:r>
      <w:r w:rsidR="005322C2" w:rsidRPr="00E214E6">
        <w:t xml:space="preserve"> ежегодно до 31 декабря текущего года на основании</w:t>
      </w:r>
      <w:r>
        <w:t xml:space="preserve"> представления кадровой службы А</w:t>
      </w:r>
      <w:r w:rsidR="005322C2" w:rsidRPr="00E214E6">
        <w:t>дминистрации</w:t>
      </w:r>
      <w:r w:rsidR="00B36F6D">
        <w:t xml:space="preserve"> сельского</w:t>
      </w:r>
      <w:r w:rsidR="005322C2" w:rsidRPr="00E214E6">
        <w:t xml:space="preserve"> поселения.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2.</w:t>
      </w:r>
      <w:r>
        <w:t>9</w:t>
      </w:r>
      <w:r w:rsidR="005322C2" w:rsidRPr="00E214E6">
        <w:t>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2.</w:t>
      </w:r>
      <w:r>
        <w:t>10</w:t>
      </w:r>
      <w:r w:rsidR="005322C2" w:rsidRPr="00E214E6">
        <w:t>. Лица, зачисленные в состав кадрового резерва, могут быть исключены в течение текущего года из его состава по следующим основаниям: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наложении дисциплинарного взыскания;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отказе от прохождения переподготовки (переквалификации) и (или) повышения квалификации;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привлечении к уголовной или административной ответственности;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назначения на вакантную должность муниципальной службы (в порядке должностного роста);</w:t>
      </w:r>
    </w:p>
    <w:p w:rsidR="005322C2" w:rsidRPr="00E214E6" w:rsidRDefault="00591ABC" w:rsidP="0012157E">
      <w:pPr>
        <w:spacing w:after="0" w:line="240" w:lineRule="auto"/>
        <w:jc w:val="both"/>
      </w:pPr>
      <w:r>
        <w:lastRenderedPageBreak/>
        <w:t xml:space="preserve">- </w:t>
      </w:r>
      <w:r w:rsidR="005322C2" w:rsidRPr="00E214E6">
        <w:t>наступления и (или) обнаружения обстоятельств, препятствующих поступлению или нахождению на муниципальной службе;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пребывания в кадровом резерве более 3 лет;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достижения возраста 65 лет;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сокращения должности, на замещение которой муниципальный служащий и (или) гражданин включен в кадровый резерв;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личного заявления об исключении из кадрового резерва;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смерти или признания судом умершим или безвестно отсутствующим;</w:t>
      </w:r>
    </w:p>
    <w:p w:rsidR="00591ABC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отказе заместить соответствующую должность муниципальной службы.</w:t>
      </w:r>
    </w:p>
    <w:p w:rsidR="00591ABC" w:rsidRDefault="00591ABC" w:rsidP="007C1D63">
      <w:pPr>
        <w:spacing w:after="0" w:line="240" w:lineRule="auto"/>
        <w:jc w:val="both"/>
      </w:pPr>
      <w:r>
        <w:t xml:space="preserve">     </w:t>
      </w:r>
      <w:r w:rsidR="005322C2" w:rsidRPr="00E214E6">
        <w:t>2.1</w:t>
      </w:r>
      <w:r>
        <w:t>1</w:t>
      </w:r>
      <w:r w:rsidR="005322C2" w:rsidRPr="00E214E6">
        <w:t>. Назначение на должность муниципальной службы лиц, включенных в кадровый резерв на замещение конкретной должности муниципальной службы, осуществляется в случае образования вакансии по данной должности муниципальной службы в установленном порядке.</w:t>
      </w:r>
    </w:p>
    <w:p w:rsidR="007C1D63" w:rsidRPr="00E214E6" w:rsidRDefault="007C1D63" w:rsidP="007C1D63">
      <w:pPr>
        <w:spacing w:after="0" w:line="240" w:lineRule="auto"/>
        <w:jc w:val="both"/>
      </w:pPr>
    </w:p>
    <w:p w:rsidR="0012157E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3. Организация работы с кадровым резервом</w:t>
      </w:r>
    </w:p>
    <w:p w:rsidR="005322C2" w:rsidRPr="00715E5D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br/>
      </w:r>
      <w:r w:rsidR="00591ABC">
        <w:t xml:space="preserve">     </w:t>
      </w:r>
      <w:r w:rsidRPr="00E214E6">
        <w:t>3.1. Теоретическая и практическая подготовка лиц, включенных в кадровый резерв, является составной частью системы подготовки и переподготовки кадров и предусматривается при формировании проекта бюджета сельского поселения.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     </w:t>
      </w:r>
      <w:r w:rsidR="005322C2" w:rsidRPr="00E214E6">
        <w:t>3.2. Подготовка лиц, зачисленных в кадровый резерв, предусматривает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организационных навыков руководства, а именно: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обучение основам, современным методам и приемам деятельности в области управления, экономики и законодательства;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решение отдельных вопросов по профилю должности муниципальной службы;</w:t>
      </w:r>
    </w:p>
    <w:p w:rsidR="005322C2" w:rsidRPr="00E214E6" w:rsidRDefault="005322C2" w:rsidP="00591ABC">
      <w:pPr>
        <w:spacing w:after="0" w:line="240" w:lineRule="auto"/>
        <w:jc w:val="both"/>
      </w:pPr>
      <w:r w:rsidRPr="00E214E6">
        <w:t>исполнение обязанностей по должности муниципальной службы, на которую состоит в резерве;</w:t>
      </w:r>
    </w:p>
    <w:p w:rsidR="00591ABC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службы, на которую состоит в резерве.</w:t>
      </w:r>
    </w:p>
    <w:p w:rsidR="00591ABC" w:rsidRPr="00E214E6" w:rsidRDefault="00591ABC" w:rsidP="00591ABC">
      <w:pPr>
        <w:spacing w:after="0"/>
        <w:jc w:val="both"/>
      </w:pPr>
      <w:r>
        <w:t xml:space="preserve">      </w:t>
      </w:r>
      <w:r w:rsidR="005322C2" w:rsidRPr="00E214E6">
        <w:t>3.3. Муниципальные служащие, зачисленные в кадровый резерв на замещение должности муниципальной службы, имеют право на первоочередное направление на повышение квалификации и переподготовку за счет средств бюджета.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3.4. Руководители о</w:t>
      </w:r>
      <w:r w:rsidR="00012016">
        <w:t>рганов местного самоуправления</w:t>
      </w:r>
      <w:r w:rsidR="005322C2" w:rsidRPr="00E214E6">
        <w:t xml:space="preserve"> осуществляют руководство индивидуальной подготовкой кандидатов, зачисленных в кадровый резерв, делают ежегодно заключение о возможности или невозможности рекомендовать кандидата на замещение вакантной должности муниципальной службы.</w:t>
      </w:r>
    </w:p>
    <w:p w:rsidR="005322C2" w:rsidRDefault="00591ABC" w:rsidP="0012157E">
      <w:pPr>
        <w:spacing w:after="0" w:line="240" w:lineRule="auto"/>
        <w:jc w:val="both"/>
      </w:pPr>
      <w:r>
        <w:t xml:space="preserve">      3.5. Кадровая служба А</w:t>
      </w:r>
      <w:r w:rsidR="005322C2" w:rsidRPr="00E214E6">
        <w:t>дминистрации сельского поселения</w:t>
      </w:r>
      <w:r w:rsidR="005322C2">
        <w:t>:</w:t>
      </w:r>
      <w:r w:rsidR="005322C2" w:rsidRPr="00E214E6">
        <w:t xml:space="preserve"> 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разрабатывает методические рекомендации по методам и формам работы с резервом;</w:t>
      </w:r>
    </w:p>
    <w:p w:rsidR="005322C2" w:rsidRPr="00E214E6" w:rsidRDefault="00591ABC" w:rsidP="0012157E">
      <w:pPr>
        <w:spacing w:after="0" w:line="240" w:lineRule="auto"/>
        <w:jc w:val="both"/>
      </w:pPr>
      <w:r>
        <w:lastRenderedPageBreak/>
        <w:t xml:space="preserve">- </w:t>
      </w:r>
      <w:r w:rsidR="005322C2" w:rsidRPr="00E214E6">
        <w:t>организует изучение лицами, зачисленными в кадровый резерв, действующего законодательства Р</w:t>
      </w:r>
      <w:r w:rsidR="00F51DB3">
        <w:t>оссийской Федерации и Смоленской</w:t>
      </w:r>
      <w:r w:rsidR="005322C2" w:rsidRPr="00E214E6">
        <w:t xml:space="preserve"> области, нормативных правовых актов органов местного самоуправления сельского поселения, распорядительных документов </w:t>
      </w:r>
      <w:r w:rsidR="00012016">
        <w:t>Г</w:t>
      </w:r>
      <w:r w:rsidR="005322C2" w:rsidRPr="00E214E6">
        <w:t xml:space="preserve">лавы </w:t>
      </w:r>
      <w:r w:rsidR="00012016">
        <w:t xml:space="preserve">муниципального образования </w:t>
      </w:r>
      <w:r w:rsidR="005322C2" w:rsidRPr="00E214E6">
        <w:t>сельского поселения;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 xml:space="preserve">готовит проекты распоряжений </w:t>
      </w:r>
      <w:r w:rsidR="007C1D63">
        <w:t>Администрации</w:t>
      </w:r>
      <w:r w:rsidR="005322C2" w:rsidRPr="00E214E6">
        <w:t xml:space="preserve"> сельского поселения о направлении муниципальных служащих на подготовку (переподготовку), повышение квалификации;</w:t>
      </w:r>
    </w:p>
    <w:p w:rsidR="00591ABC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вносит предложения по совершенствованию работы с кадровым резервом.</w:t>
      </w:r>
    </w:p>
    <w:p w:rsidR="005322C2" w:rsidRPr="00E214E6" w:rsidRDefault="00591ABC" w:rsidP="00591ABC">
      <w:pPr>
        <w:spacing w:after="0"/>
        <w:jc w:val="both"/>
      </w:pPr>
      <w:r>
        <w:t xml:space="preserve">     </w:t>
      </w:r>
      <w:r w:rsidR="005322C2" w:rsidRPr="00E214E6">
        <w:t xml:space="preserve">3.6. Общее руководство работой с </w:t>
      </w:r>
      <w:r w:rsidR="007C1D63">
        <w:t>кадровым резервом осуществляет Г</w:t>
      </w:r>
      <w:r w:rsidR="005322C2" w:rsidRPr="00E214E6">
        <w:t xml:space="preserve">лава </w:t>
      </w:r>
      <w:r w:rsidR="007C1D63">
        <w:t xml:space="preserve">муниципального образования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</w:t>
      </w:r>
      <w:proofErr w:type="spellStart"/>
      <w:r w:rsidR="005322C2">
        <w:t>Ельнинского</w:t>
      </w:r>
      <w:proofErr w:type="spellEnd"/>
      <w:r w:rsidR="005322C2">
        <w:t xml:space="preserve"> района Смоленской области</w:t>
      </w:r>
    </w:p>
    <w:p w:rsidR="005322C2" w:rsidRPr="00E214E6" w:rsidRDefault="005322C2" w:rsidP="00AB6EC2">
      <w:pPr>
        <w:jc w:val="both"/>
        <w:rPr>
          <w:b/>
          <w:bCs/>
        </w:rPr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012016" w:rsidRDefault="00012016" w:rsidP="00591ABC">
      <w:pPr>
        <w:spacing w:after="0" w:line="240" w:lineRule="auto"/>
        <w:jc w:val="right"/>
      </w:pPr>
    </w:p>
    <w:p w:rsidR="00012016" w:rsidRDefault="00012016" w:rsidP="00591ABC">
      <w:pPr>
        <w:spacing w:after="0" w:line="240" w:lineRule="auto"/>
        <w:jc w:val="right"/>
      </w:pPr>
    </w:p>
    <w:p w:rsidR="00591ABC" w:rsidRPr="0012157E" w:rsidRDefault="005322C2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lastRenderedPageBreak/>
        <w:t>Приложение N 1</w:t>
      </w:r>
      <w:r w:rsidRPr="0012157E">
        <w:rPr>
          <w:sz w:val="24"/>
          <w:szCs w:val="24"/>
        </w:rPr>
        <w:br/>
        <w:t xml:space="preserve">к Положению </w:t>
      </w:r>
      <w:r w:rsidR="00591ABC" w:rsidRPr="0012157E">
        <w:rPr>
          <w:sz w:val="24"/>
          <w:szCs w:val="24"/>
        </w:rPr>
        <w:t xml:space="preserve">о </w:t>
      </w:r>
      <w:proofErr w:type="gramStart"/>
      <w:r w:rsidR="00591ABC" w:rsidRPr="0012157E">
        <w:rPr>
          <w:sz w:val="24"/>
          <w:szCs w:val="24"/>
        </w:rPr>
        <w:t>кадровом</w:t>
      </w:r>
      <w:proofErr w:type="gramEnd"/>
      <w:r w:rsidR="00591ABC" w:rsidRPr="0012157E">
        <w:rPr>
          <w:sz w:val="24"/>
          <w:szCs w:val="24"/>
        </w:rPr>
        <w:t xml:space="preserve">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 xml:space="preserve">резерве     муниципальной    службы      </w:t>
      </w:r>
      <w:proofErr w:type="gramStart"/>
      <w:r w:rsidRPr="0012157E">
        <w:rPr>
          <w:sz w:val="24"/>
          <w:szCs w:val="24"/>
        </w:rPr>
        <w:t>для</w:t>
      </w:r>
      <w:proofErr w:type="gramEnd"/>
      <w:r w:rsidRPr="0012157E">
        <w:rPr>
          <w:sz w:val="24"/>
          <w:szCs w:val="24"/>
        </w:rPr>
        <w:t xml:space="preserve">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 xml:space="preserve">замещения     вакантных            должностей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>муниципальных служащих Администрации</w:t>
      </w:r>
    </w:p>
    <w:p w:rsidR="00591ABC" w:rsidRDefault="00591ABC" w:rsidP="00591ABC">
      <w:pPr>
        <w:spacing w:after="0" w:line="240" w:lineRule="auto"/>
        <w:jc w:val="right"/>
      </w:pPr>
      <w:r w:rsidRPr="0012157E">
        <w:rPr>
          <w:sz w:val="24"/>
          <w:szCs w:val="24"/>
        </w:rPr>
        <w:t xml:space="preserve"> </w:t>
      </w:r>
      <w:proofErr w:type="spellStart"/>
      <w:r w:rsidRPr="0012157E">
        <w:rPr>
          <w:sz w:val="24"/>
          <w:szCs w:val="24"/>
        </w:rPr>
        <w:t>Бобровичского</w:t>
      </w:r>
      <w:proofErr w:type="spellEnd"/>
      <w:r w:rsidRPr="0012157E">
        <w:rPr>
          <w:sz w:val="24"/>
          <w:szCs w:val="24"/>
        </w:rPr>
        <w:t xml:space="preserve">      сельского         поселения</w:t>
      </w:r>
      <w:r>
        <w:t xml:space="preserve"> </w:t>
      </w:r>
    </w:p>
    <w:p w:rsidR="00591ABC" w:rsidRPr="0012157E" w:rsidRDefault="00591ABC" w:rsidP="0012157E">
      <w:pPr>
        <w:jc w:val="right"/>
        <w:rPr>
          <w:sz w:val="24"/>
          <w:szCs w:val="24"/>
        </w:rPr>
      </w:pPr>
      <w:proofErr w:type="spellStart"/>
      <w:r w:rsidRPr="0012157E">
        <w:rPr>
          <w:sz w:val="24"/>
          <w:szCs w:val="24"/>
        </w:rPr>
        <w:t>Ельнинского</w:t>
      </w:r>
      <w:proofErr w:type="spellEnd"/>
      <w:r w:rsidRPr="0012157E">
        <w:rPr>
          <w:sz w:val="24"/>
          <w:szCs w:val="24"/>
        </w:rPr>
        <w:t xml:space="preserve"> района   Смоленской  области</w:t>
      </w:r>
    </w:p>
    <w:p w:rsidR="00591ABC" w:rsidRPr="00591ABC" w:rsidRDefault="00591ABC" w:rsidP="00591ABC">
      <w:pPr>
        <w:jc w:val="center"/>
        <w:rPr>
          <w:b/>
          <w:bCs/>
        </w:rPr>
      </w:pPr>
      <w:r w:rsidRPr="00E214E6">
        <w:rPr>
          <w:b/>
          <w:bCs/>
        </w:rPr>
        <w:t>КАРТОЧКА УЧЕТА КАДРОВОГО РЕЗЕРВА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br/>
        <w:t>1. Фамилия, имя, отчество.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2. Год рождения.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3. Образование (какое учебное заведение и когда окончил).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4. Специальность по образованию.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5. Замещаемая должность.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6. Квалификационный разряд.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7. Ученая степень.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8. Семейное положение.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9. Государственные награды.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1"/>
        <w:gridCol w:w="1682"/>
        <w:gridCol w:w="7382"/>
      </w:tblGrid>
      <w:tr w:rsidR="005322C2" w:rsidRPr="004D5F20" w:rsidTr="0012157E">
        <w:trPr>
          <w:tblCellSpacing w:w="15" w:type="dxa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>Месяц</w:t>
            </w:r>
            <w:r w:rsidRPr="004D5F20">
              <w:br/>
              <w:t>и год</w:t>
            </w:r>
            <w:r w:rsidRPr="004D5F20">
              <w:br/>
              <w:t>начала</w:t>
            </w:r>
            <w:r w:rsidRPr="004D5F20">
              <w:br/>
              <w:t xml:space="preserve">работы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Месяц </w:t>
            </w:r>
            <w:r w:rsidRPr="004D5F20">
              <w:br/>
              <w:t xml:space="preserve">и год </w:t>
            </w:r>
            <w:r w:rsidRPr="004D5F20">
              <w:br/>
              <w:t>окончания</w:t>
            </w:r>
            <w:r w:rsidRPr="004D5F20">
              <w:br/>
              <w:t xml:space="preserve">работы 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Должность муниципальной службы, </w:t>
            </w:r>
            <w:r w:rsidRPr="004D5F20">
              <w:br/>
              <w:t xml:space="preserve">квалификационный разряд, наименование органа </w:t>
            </w:r>
            <w:r w:rsidRPr="004D5F20">
              <w:br/>
              <w:t xml:space="preserve">местного самоуправления, структурного </w:t>
            </w:r>
            <w:r w:rsidRPr="004D5F20">
              <w:br/>
              <w:t xml:space="preserve">подразделения </w:t>
            </w:r>
          </w:p>
        </w:tc>
      </w:tr>
      <w:tr w:rsidR="005322C2" w:rsidRPr="004D5F20" w:rsidTr="0012157E">
        <w:trPr>
          <w:tblCellSpacing w:w="15" w:type="dxa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</w:tr>
    </w:tbl>
    <w:p w:rsidR="005322C2" w:rsidRPr="00E214E6" w:rsidRDefault="005322C2" w:rsidP="00AB6EC2">
      <w:pPr>
        <w:jc w:val="both"/>
      </w:pPr>
      <w:r w:rsidRPr="00E214E6">
        <w:t>Рекомендуемая муниципальная должность: краткая характеристика муниципального служащего.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Сведения о подготовке в резерве: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а) теоретическое обучение;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б) прохождение стажировки.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Заключение по результатам подготовки.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Специалист по работе с кадрами _________ _____________________</w:t>
      </w:r>
    </w:p>
    <w:p w:rsidR="005322C2" w:rsidRPr="0012157E" w:rsidRDefault="0012157E" w:rsidP="001215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322C2" w:rsidRPr="0012157E">
        <w:rPr>
          <w:sz w:val="24"/>
          <w:szCs w:val="24"/>
        </w:rPr>
        <w:t>(подпись) (расшифровка подписи)</w:t>
      </w:r>
    </w:p>
    <w:p w:rsidR="005322C2" w:rsidRDefault="005322C2" w:rsidP="0012157E">
      <w:pPr>
        <w:spacing w:after="0" w:line="240" w:lineRule="auto"/>
        <w:jc w:val="both"/>
      </w:pPr>
      <w:bookmarkStart w:id="0" w:name="_GoBack"/>
      <w:bookmarkEnd w:id="0"/>
    </w:p>
    <w:sectPr w:rsidR="005322C2" w:rsidSect="002E1E7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E6"/>
    <w:rsid w:val="00012016"/>
    <w:rsid w:val="0012157E"/>
    <w:rsid w:val="001C12E6"/>
    <w:rsid w:val="0022680E"/>
    <w:rsid w:val="002C108F"/>
    <w:rsid w:val="002E1E79"/>
    <w:rsid w:val="003010AA"/>
    <w:rsid w:val="003F7F42"/>
    <w:rsid w:val="00454609"/>
    <w:rsid w:val="00463356"/>
    <w:rsid w:val="004A2253"/>
    <w:rsid w:val="004D5F20"/>
    <w:rsid w:val="004E59C1"/>
    <w:rsid w:val="004E5DAB"/>
    <w:rsid w:val="00525ADB"/>
    <w:rsid w:val="005322C2"/>
    <w:rsid w:val="00591ABC"/>
    <w:rsid w:val="006131B1"/>
    <w:rsid w:val="00637A59"/>
    <w:rsid w:val="006D401E"/>
    <w:rsid w:val="00715E5D"/>
    <w:rsid w:val="007C1D63"/>
    <w:rsid w:val="008B6183"/>
    <w:rsid w:val="009246D7"/>
    <w:rsid w:val="00996CB1"/>
    <w:rsid w:val="00AB6EC2"/>
    <w:rsid w:val="00B36F6D"/>
    <w:rsid w:val="00B572D1"/>
    <w:rsid w:val="00BA21F7"/>
    <w:rsid w:val="00BD315D"/>
    <w:rsid w:val="00BE1511"/>
    <w:rsid w:val="00C24BB8"/>
    <w:rsid w:val="00DF0E43"/>
    <w:rsid w:val="00DF17A0"/>
    <w:rsid w:val="00E07FE0"/>
    <w:rsid w:val="00E214E6"/>
    <w:rsid w:val="00F1380B"/>
    <w:rsid w:val="00F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14E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6131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E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B6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DE75-01BE-4893-8F38-D43F1B69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2018-02-28T11:07:00Z</cp:lastPrinted>
  <dcterms:created xsi:type="dcterms:W3CDTF">2018-01-22T08:30:00Z</dcterms:created>
  <dcterms:modified xsi:type="dcterms:W3CDTF">2018-02-28T11:09:00Z</dcterms:modified>
</cp:coreProperties>
</file>